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33AA47E0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AF001A">
        <w:rPr>
          <w:rFonts w:ascii="Lato" w:hAnsi="Lato"/>
          <w:sz w:val="24"/>
          <w:szCs w:val="24"/>
        </w:rPr>
        <w:t>6</w:t>
      </w:r>
      <w:r w:rsidR="00460635" w:rsidRPr="00460635">
        <w:rPr>
          <w:rFonts w:ascii="Lato" w:hAnsi="Lato"/>
          <w:sz w:val="24"/>
          <w:szCs w:val="24"/>
        </w:rPr>
        <w:t>-</w:t>
      </w:r>
      <w:r w:rsidR="00EB47A0">
        <w:rPr>
          <w:rFonts w:ascii="Lato" w:hAnsi="Lato"/>
          <w:sz w:val="24"/>
          <w:szCs w:val="24"/>
        </w:rPr>
        <w:t>1/2</w:t>
      </w:r>
      <w:r w:rsidR="00F559A8">
        <w:rPr>
          <w:rFonts w:ascii="Lato" w:hAnsi="Lato"/>
          <w:sz w:val="24"/>
          <w:szCs w:val="24"/>
        </w:rPr>
        <w:t>3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1AE2ECD7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 xml:space="preserve">Numer postępowania na platformie </w:t>
      </w:r>
      <w:r w:rsidR="00F559A8" w:rsidRPr="00F559A8">
        <w:rPr>
          <w:rFonts w:ascii="Lato" w:hAnsi="Lato" w:cs="Calibri"/>
          <w:b/>
          <w:sz w:val="24"/>
          <w:szCs w:val="24"/>
        </w:rPr>
        <w:t>https://ezamowienia.gov.pl/pl/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20CD33FF" w14:textId="54B4E868" w:rsidR="008441B9" w:rsidRPr="00460635" w:rsidRDefault="008441B9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32"/>
          <w:szCs w:val="32"/>
        </w:rPr>
      </w:pPr>
      <w:bookmarkStart w:id="0" w:name="_Hlk51576358"/>
      <w:r w:rsidRPr="00460635">
        <w:rPr>
          <w:rFonts w:ascii="Lato" w:hAnsi="Lato" w:cs="Calibri"/>
          <w:b/>
          <w:color w:val="000000"/>
          <w:sz w:val="32"/>
          <w:szCs w:val="32"/>
        </w:rPr>
        <w:t>„</w:t>
      </w:r>
      <w:r w:rsidR="00AF001A">
        <w:rPr>
          <w:rFonts w:ascii="Lato" w:hAnsi="Lato" w:cs="Calibri"/>
          <w:b/>
          <w:color w:val="000000"/>
          <w:sz w:val="32"/>
          <w:szCs w:val="32"/>
        </w:rPr>
        <w:t>Zwalczanie roślin inwazyjnych</w:t>
      </w:r>
      <w:r w:rsidRPr="00460635">
        <w:rPr>
          <w:rFonts w:ascii="Lato" w:hAnsi="Lato" w:cs="Calibri"/>
          <w:b/>
          <w:color w:val="000000"/>
          <w:sz w:val="32"/>
          <w:szCs w:val="32"/>
        </w:rPr>
        <w:t>”</w:t>
      </w:r>
    </w:p>
    <w:bookmarkEnd w:id="0"/>
    <w:p w14:paraId="7A7836BA" w14:textId="0176A2B6" w:rsidR="007E185B" w:rsidRPr="00460635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73B97BCA" w:rsidR="007C4BE4" w:rsidRPr="00F559A8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F559A8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r w:rsidR="00F559A8" w:rsidRPr="00F559A8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e-</w:t>
      </w:r>
      <w:proofErr w:type="spellStart"/>
      <w:r w:rsidR="00F559A8" w:rsidRPr="00F559A8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zamowienia</w:t>
      </w:r>
      <w:proofErr w:type="spellEnd"/>
      <w:r w:rsidR="00920164" w:rsidRPr="00F559A8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F559A8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16CE76AE" w:rsidR="007C4BE4" w:rsidRPr="00F559A8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780E2A49" w14:textId="1E6676E9" w:rsidR="00F559A8" w:rsidRPr="001C0C9A" w:rsidRDefault="001C0C9A" w:rsidP="00F559A8">
      <w:pPr>
        <w:widowControl/>
        <w:shd w:val="clear" w:color="auto" w:fill="FFFFFF"/>
        <w:autoSpaceDE/>
        <w:autoSpaceDN/>
        <w:ind w:right="-30"/>
        <w:jc w:val="center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1C0C9A">
        <w:rPr>
          <w:rStyle w:val="markedcontent"/>
          <w:rFonts w:ascii="Lato" w:hAnsi="Lato"/>
          <w:sz w:val="36"/>
          <w:szCs w:val="36"/>
        </w:rPr>
        <w:t>ocds-148610-bc856c8f-ed84-11ed-b70f-ae2d9e28ec7b</w:t>
      </w:r>
    </w:p>
    <w:p w14:paraId="150FA9AE" w14:textId="77777777" w:rsidR="00AF001A" w:rsidRPr="001C0C9A" w:rsidRDefault="00AF001A" w:rsidP="00460635">
      <w:pPr>
        <w:spacing w:line="276" w:lineRule="auto"/>
        <w:ind w:right="-30"/>
        <w:jc w:val="center"/>
        <w:rPr>
          <w:rFonts w:ascii="Lato" w:hAnsi="Lato" w:cs="Calibri"/>
          <w:i/>
          <w:sz w:val="36"/>
          <w:szCs w:val="36"/>
        </w:rPr>
      </w:pPr>
    </w:p>
    <w:p w14:paraId="574B0120" w14:textId="4CD1473B" w:rsidR="00920164" w:rsidRPr="001C0C9A" w:rsidRDefault="0092016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1C0C9A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Numer postępowania BZP:</w:t>
      </w:r>
    </w:p>
    <w:p w14:paraId="38E4F091" w14:textId="77777777" w:rsidR="00460635" w:rsidRPr="001C0C9A" w:rsidRDefault="00460635" w:rsidP="00460635">
      <w:pPr>
        <w:spacing w:line="276" w:lineRule="auto"/>
        <w:ind w:right="851"/>
        <w:rPr>
          <w:rFonts w:ascii="Lato" w:hAnsi="Lato" w:cs="Open Sans"/>
          <w:sz w:val="36"/>
          <w:szCs w:val="36"/>
        </w:rPr>
      </w:pPr>
    </w:p>
    <w:p w14:paraId="5438250E" w14:textId="7A159FD6" w:rsidR="00920164" w:rsidRPr="00F559A8" w:rsidRDefault="001C0C9A" w:rsidP="00F559A8">
      <w:pPr>
        <w:spacing w:line="276" w:lineRule="auto"/>
        <w:ind w:right="851"/>
        <w:jc w:val="center"/>
        <w:rPr>
          <w:rFonts w:ascii="Lato" w:eastAsia="Times New Roman" w:hAnsi="Lato" w:cs="Segoe UI"/>
          <w:color w:val="111111"/>
          <w:sz w:val="36"/>
          <w:szCs w:val="36"/>
          <w:lang w:bidi="ar-SA"/>
        </w:rPr>
      </w:pPr>
      <w:r w:rsidRPr="001C0C9A">
        <w:rPr>
          <w:rFonts w:ascii="Lato" w:hAnsi="Lato"/>
          <w:sz w:val="36"/>
          <w:szCs w:val="36"/>
        </w:rPr>
        <w:t>2023/BZP 00207328/01</w:t>
      </w:r>
    </w:p>
    <w:sectPr w:rsidR="00920164" w:rsidRPr="00F559A8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E68D" w14:textId="77777777" w:rsidR="002E7798" w:rsidRDefault="002E7798">
      <w:r>
        <w:separator/>
      </w:r>
    </w:p>
  </w:endnote>
  <w:endnote w:type="continuationSeparator" w:id="0">
    <w:p w14:paraId="0E81157D" w14:textId="77777777" w:rsidR="002E7798" w:rsidRDefault="002E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EA40" w14:textId="77777777" w:rsidR="002E7798" w:rsidRDefault="002E7798">
      <w:r>
        <w:separator/>
      </w:r>
    </w:p>
  </w:footnote>
  <w:footnote w:type="continuationSeparator" w:id="0">
    <w:p w14:paraId="3F33E3EB" w14:textId="77777777" w:rsidR="002E7798" w:rsidRDefault="002E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537736741">
    <w:abstractNumId w:val="1"/>
  </w:num>
  <w:num w:numId="2" w16cid:durableId="936786901">
    <w:abstractNumId w:val="26"/>
  </w:num>
  <w:num w:numId="3" w16cid:durableId="1433280916">
    <w:abstractNumId w:val="28"/>
  </w:num>
  <w:num w:numId="4" w16cid:durableId="638608794">
    <w:abstractNumId w:val="27"/>
  </w:num>
  <w:num w:numId="5" w16cid:durableId="904140963">
    <w:abstractNumId w:val="32"/>
  </w:num>
  <w:num w:numId="6" w16cid:durableId="1108739776">
    <w:abstractNumId w:val="17"/>
  </w:num>
  <w:num w:numId="7" w16cid:durableId="423036743">
    <w:abstractNumId w:val="51"/>
  </w:num>
  <w:num w:numId="8" w16cid:durableId="1560242416">
    <w:abstractNumId w:val="33"/>
  </w:num>
  <w:num w:numId="9" w16cid:durableId="883638460">
    <w:abstractNumId w:val="44"/>
  </w:num>
  <w:num w:numId="10" w16cid:durableId="1556774266">
    <w:abstractNumId w:val="35"/>
  </w:num>
  <w:num w:numId="11" w16cid:durableId="293025084">
    <w:abstractNumId w:val="7"/>
  </w:num>
  <w:num w:numId="12" w16cid:durableId="1770808676">
    <w:abstractNumId w:val="11"/>
  </w:num>
  <w:num w:numId="13" w16cid:durableId="1506552000">
    <w:abstractNumId w:val="30"/>
  </w:num>
  <w:num w:numId="14" w16cid:durableId="284234428">
    <w:abstractNumId w:val="45"/>
  </w:num>
  <w:num w:numId="15" w16cid:durableId="2135056001">
    <w:abstractNumId w:val="12"/>
  </w:num>
  <w:num w:numId="16" w16cid:durableId="1648510654">
    <w:abstractNumId w:val="8"/>
  </w:num>
  <w:num w:numId="17" w16cid:durableId="794058532">
    <w:abstractNumId w:val="46"/>
  </w:num>
  <w:num w:numId="18" w16cid:durableId="118499923">
    <w:abstractNumId w:val="54"/>
  </w:num>
  <w:num w:numId="19" w16cid:durableId="1478692902">
    <w:abstractNumId w:val="4"/>
  </w:num>
  <w:num w:numId="20" w16cid:durableId="785003686">
    <w:abstractNumId w:val="9"/>
  </w:num>
  <w:num w:numId="21" w16cid:durableId="1872374464">
    <w:abstractNumId w:val="36"/>
  </w:num>
  <w:num w:numId="22" w16cid:durableId="1578317790">
    <w:abstractNumId w:val="42"/>
  </w:num>
  <w:num w:numId="23" w16cid:durableId="1008824747">
    <w:abstractNumId w:val="15"/>
  </w:num>
  <w:num w:numId="24" w16cid:durableId="837965602">
    <w:abstractNumId w:val="47"/>
  </w:num>
  <w:num w:numId="25" w16cid:durableId="290601024">
    <w:abstractNumId w:val="38"/>
  </w:num>
  <w:num w:numId="26" w16cid:durableId="78521459">
    <w:abstractNumId w:val="14"/>
  </w:num>
  <w:num w:numId="27" w16cid:durableId="1213350225">
    <w:abstractNumId w:val="39"/>
    <w:lvlOverride w:ilvl="0">
      <w:startOverride w:val="1"/>
    </w:lvlOverride>
  </w:num>
  <w:num w:numId="28" w16cid:durableId="1741905031">
    <w:abstractNumId w:val="24"/>
  </w:num>
  <w:num w:numId="29" w16cid:durableId="871113171">
    <w:abstractNumId w:val="20"/>
  </w:num>
  <w:num w:numId="30" w16cid:durableId="1993869864">
    <w:abstractNumId w:val="37"/>
  </w:num>
  <w:num w:numId="31" w16cid:durableId="935791036">
    <w:abstractNumId w:val="34"/>
  </w:num>
  <w:num w:numId="32" w16cid:durableId="600113610">
    <w:abstractNumId w:val="29"/>
  </w:num>
  <w:num w:numId="33" w16cid:durableId="313872917">
    <w:abstractNumId w:val="19"/>
  </w:num>
  <w:num w:numId="34" w16cid:durableId="237328008">
    <w:abstractNumId w:val="52"/>
  </w:num>
  <w:num w:numId="35" w16cid:durableId="28115155">
    <w:abstractNumId w:val="3"/>
  </w:num>
  <w:num w:numId="36" w16cid:durableId="2095590981">
    <w:abstractNumId w:val="40"/>
  </w:num>
  <w:num w:numId="37" w16cid:durableId="1560895034">
    <w:abstractNumId w:val="48"/>
  </w:num>
  <w:num w:numId="38" w16cid:durableId="2080396251">
    <w:abstractNumId w:val="31"/>
  </w:num>
  <w:num w:numId="39" w16cid:durableId="307134048">
    <w:abstractNumId w:val="5"/>
  </w:num>
  <w:num w:numId="40" w16cid:durableId="1370497679">
    <w:abstractNumId w:val="41"/>
  </w:num>
  <w:num w:numId="41" w16cid:durableId="766509844">
    <w:abstractNumId w:val="10"/>
  </w:num>
  <w:num w:numId="42" w16cid:durableId="1574045642">
    <w:abstractNumId w:val="53"/>
  </w:num>
  <w:num w:numId="43" w16cid:durableId="179467864">
    <w:abstractNumId w:val="25"/>
  </w:num>
  <w:num w:numId="44" w16cid:durableId="58673710">
    <w:abstractNumId w:val="13"/>
  </w:num>
  <w:num w:numId="45" w16cid:durableId="2052807044">
    <w:abstractNumId w:val="43"/>
  </w:num>
  <w:num w:numId="46" w16cid:durableId="70198693">
    <w:abstractNumId w:val="50"/>
  </w:num>
  <w:num w:numId="47" w16cid:durableId="8276687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85381245">
    <w:abstractNumId w:val="21"/>
  </w:num>
  <w:num w:numId="49" w16cid:durableId="214852540">
    <w:abstractNumId w:val="18"/>
  </w:num>
  <w:num w:numId="50" w16cid:durableId="1876691808">
    <w:abstractNumId w:val="23"/>
  </w:num>
  <w:num w:numId="51" w16cid:durableId="1309163783">
    <w:abstractNumId w:val="49"/>
  </w:num>
  <w:num w:numId="52" w16cid:durableId="1686051379">
    <w:abstractNumId w:val="6"/>
  </w:num>
  <w:num w:numId="53" w16cid:durableId="314648029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5463"/>
    <w:rsid w:val="0014012A"/>
    <w:rsid w:val="00140CA7"/>
    <w:rsid w:val="00147243"/>
    <w:rsid w:val="001519DC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0C9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7F759E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AF001A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E1A8A"/>
    <w:rsid w:val="00BE36DF"/>
    <w:rsid w:val="00BE5CEA"/>
    <w:rsid w:val="00BE60AA"/>
    <w:rsid w:val="00BF60C7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A3DB0"/>
    <w:rsid w:val="00EB47A0"/>
    <w:rsid w:val="00EC00A8"/>
    <w:rsid w:val="00EC3459"/>
    <w:rsid w:val="00EC5F19"/>
    <w:rsid w:val="00EC658D"/>
    <w:rsid w:val="00EC778B"/>
    <w:rsid w:val="00EC7E39"/>
    <w:rsid w:val="00ED6265"/>
    <w:rsid w:val="00ED686F"/>
    <w:rsid w:val="00EE4616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559A8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1C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7</cp:revision>
  <cp:lastPrinted>2021-03-26T12:51:00Z</cp:lastPrinted>
  <dcterms:created xsi:type="dcterms:W3CDTF">2021-08-09T12:48:00Z</dcterms:created>
  <dcterms:modified xsi:type="dcterms:W3CDTF">2023-05-09T11:02:00Z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