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51533E6A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DE0659">
        <w:rPr>
          <w:rFonts w:ascii="Lato" w:hAnsi="Lato"/>
          <w:sz w:val="24"/>
          <w:szCs w:val="24"/>
        </w:rPr>
        <w:t>8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485D9E95" w14:textId="77777777" w:rsidR="00DE0659" w:rsidRPr="005A4253" w:rsidRDefault="00DE0659" w:rsidP="00DE0659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Pr="005A4253">
        <w:rPr>
          <w:rFonts w:ascii="Lato" w:hAnsi="Lato" w:cs="Calibri"/>
          <w:b/>
          <w:sz w:val="32"/>
          <w:szCs w:val="40"/>
        </w:rPr>
        <w:t xml:space="preserve">Dostawa do siedziby Zamawiającego </w:t>
      </w:r>
      <w:r>
        <w:rPr>
          <w:rFonts w:ascii="Lato" w:hAnsi="Lato" w:cs="Calibri"/>
          <w:b/>
          <w:sz w:val="32"/>
          <w:szCs w:val="40"/>
        </w:rPr>
        <w:t>kosiarki czołowej dyskowej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470830D2" w14:textId="19CC1F60" w:rsidR="00EE1187" w:rsidRDefault="00740ED1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740ED1">
        <w:rPr>
          <w:rFonts w:ascii="Lato" w:hAnsi="Lato"/>
          <w:sz w:val="36"/>
          <w:szCs w:val="36"/>
        </w:rPr>
        <w:t>fa6b6f6e-1faf-486e-b478-144727c884b9</w:t>
      </w:r>
    </w:p>
    <w:p w14:paraId="46DC6C75" w14:textId="77777777" w:rsidR="00740ED1" w:rsidRPr="00740ED1" w:rsidRDefault="00740ED1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4D736F7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C14201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TED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38E4F091" w14:textId="77777777" w:rsidR="00460635" w:rsidRPr="00DE0659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47ED9504" w:rsidR="00920164" w:rsidRPr="00DE0659" w:rsidRDefault="00DE0659" w:rsidP="00DE0659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DE0659">
        <w:rPr>
          <w:rFonts w:ascii="Lato" w:eastAsiaTheme="minorHAnsi" w:hAnsi="Lato" w:cs="ArialMT"/>
          <w:sz w:val="36"/>
          <w:szCs w:val="36"/>
          <w:lang w:eastAsia="en-US" w:bidi="ar-SA"/>
        </w:rPr>
        <w:t>2022/BZP 00259000/01</w:t>
      </w:r>
    </w:p>
    <w:sectPr w:rsidR="00920164" w:rsidRPr="00DE0659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10</cp:revision>
  <cp:lastPrinted>2021-03-26T12:51:00Z</cp:lastPrinted>
  <dcterms:created xsi:type="dcterms:W3CDTF">2021-08-09T12:48:00Z</dcterms:created>
  <dcterms:modified xsi:type="dcterms:W3CDTF">2022-07-18T09:29:00Z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