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B40" w:rsidRPr="00AE0B40" w:rsidRDefault="00AE0B40" w:rsidP="00AE0B40">
      <w:pPr>
        <w:pStyle w:val="Tekstpodstawowywcity"/>
      </w:pPr>
      <w:bookmarkStart w:id="0" w:name="_GoBack"/>
      <w:bookmarkEnd w:id="0"/>
      <w:r w:rsidRPr="00AE0B40">
        <w:t>KONKURS PLASTYCZNY MAGURSKIEGO PARKU NARODOWEGO, 2019</w:t>
      </w:r>
    </w:p>
    <w:p w:rsidR="00AE0B40" w:rsidRPr="00AE0B40" w:rsidRDefault="00AE0B40" w:rsidP="00AE0B40">
      <w:pPr>
        <w:pStyle w:val="Tekstpodstawowywcity"/>
      </w:pPr>
      <w:r w:rsidRPr="00AE0B40">
        <w:t>Edycja XIV – „Magurskie krajobrazy”</w:t>
      </w:r>
    </w:p>
    <w:p w:rsidR="00AE0B40" w:rsidRPr="00AE0B40" w:rsidRDefault="00AE0B40" w:rsidP="00AE0B40">
      <w:pPr>
        <w:ind w:left="360"/>
        <w:outlineLvl w:val="0"/>
        <w:rPr>
          <w:rFonts w:ascii="Times New Roman" w:hAnsi="Times New Roman" w:cs="Times New Roman"/>
          <w:snapToGrid w:val="0"/>
        </w:rPr>
      </w:pPr>
    </w:p>
    <w:p w:rsidR="00AE0B40" w:rsidRPr="00AE0B40" w:rsidRDefault="00AE0B40" w:rsidP="00AE0B40">
      <w:pPr>
        <w:pStyle w:val="Nagwek1"/>
      </w:pPr>
      <w:r w:rsidRPr="00AE0B40">
        <w:t>REGULAMIN</w:t>
      </w:r>
    </w:p>
    <w:p w:rsidR="00AE0B40" w:rsidRPr="00AE0B40" w:rsidRDefault="00AE0B40" w:rsidP="00AE0B40">
      <w:pPr>
        <w:outlineLvl w:val="0"/>
        <w:rPr>
          <w:rFonts w:ascii="Times New Roman" w:hAnsi="Times New Roman" w:cs="Times New Roman"/>
          <w:snapToGrid w:val="0"/>
          <w:sz w:val="24"/>
        </w:rPr>
      </w:pPr>
    </w:p>
    <w:p w:rsidR="00AE0B40" w:rsidRPr="00AE0B40" w:rsidRDefault="00AE0B40" w:rsidP="00AE0B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>Organizatorem konkursu jest Magurski Park Narodowy.</w:t>
      </w:r>
    </w:p>
    <w:p w:rsidR="00AE0B40" w:rsidRPr="00AE0B40" w:rsidRDefault="00AE0B40" w:rsidP="00AE0B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 xml:space="preserve">Konkurs skierowany jest do uczniów szkół podstawowych  w roku szkolnym </w:t>
      </w:r>
      <w:r w:rsidRPr="00AE0B40">
        <w:rPr>
          <w:rFonts w:ascii="Times New Roman" w:hAnsi="Times New Roman" w:cs="Times New Roman"/>
          <w:b/>
          <w:snapToGrid w:val="0"/>
          <w:sz w:val="24"/>
        </w:rPr>
        <w:t>201</w:t>
      </w:r>
      <w:r>
        <w:rPr>
          <w:rFonts w:ascii="Times New Roman" w:hAnsi="Times New Roman" w:cs="Times New Roman"/>
          <w:b/>
          <w:snapToGrid w:val="0"/>
          <w:sz w:val="24"/>
        </w:rPr>
        <w:t>9</w:t>
      </w:r>
      <w:r w:rsidRPr="00AE0B40">
        <w:rPr>
          <w:rFonts w:ascii="Times New Roman" w:hAnsi="Times New Roman" w:cs="Times New Roman"/>
          <w:b/>
          <w:snapToGrid w:val="0"/>
          <w:sz w:val="24"/>
        </w:rPr>
        <w:t>/20</w:t>
      </w:r>
      <w:r>
        <w:rPr>
          <w:rFonts w:ascii="Times New Roman" w:hAnsi="Times New Roman" w:cs="Times New Roman"/>
          <w:b/>
          <w:snapToGrid w:val="0"/>
          <w:sz w:val="24"/>
        </w:rPr>
        <w:t>20</w:t>
      </w:r>
      <w:r w:rsidRPr="00AE0B40">
        <w:rPr>
          <w:rFonts w:ascii="Times New Roman" w:hAnsi="Times New Roman" w:cs="Times New Roman"/>
          <w:b/>
          <w:snapToGrid w:val="0"/>
          <w:sz w:val="24"/>
        </w:rPr>
        <w:t>.</w:t>
      </w:r>
    </w:p>
    <w:p w:rsidR="00AE0B40" w:rsidRDefault="00AE0B40" w:rsidP="00AE0B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>Prace oceniane będą w</w:t>
      </w:r>
      <w:r>
        <w:rPr>
          <w:rFonts w:ascii="Times New Roman" w:hAnsi="Times New Roman" w:cs="Times New Roman"/>
          <w:snapToGrid w:val="0"/>
          <w:sz w:val="24"/>
        </w:rPr>
        <w:t xml:space="preserve"> trzech</w:t>
      </w:r>
      <w:r w:rsidRPr="00AE0B40">
        <w:rPr>
          <w:rFonts w:ascii="Times New Roman" w:hAnsi="Times New Roman" w:cs="Times New Roman"/>
          <w:snapToGrid w:val="0"/>
          <w:sz w:val="24"/>
        </w:rPr>
        <w:t xml:space="preserve"> kategoriach wiekowych: </w:t>
      </w:r>
    </w:p>
    <w:p w:rsidR="00AE0B40" w:rsidRDefault="00AE0B40" w:rsidP="00AE0B40">
      <w:pPr>
        <w:spacing w:after="0" w:line="240" w:lineRule="auto"/>
        <w:ind w:left="720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>I kategoria</w:t>
      </w:r>
      <w:r>
        <w:rPr>
          <w:rFonts w:ascii="Times New Roman" w:hAnsi="Times New Roman" w:cs="Times New Roman"/>
          <w:snapToGrid w:val="0"/>
          <w:sz w:val="24"/>
        </w:rPr>
        <w:t>:</w:t>
      </w:r>
      <w:r w:rsidRPr="00AE0B40">
        <w:rPr>
          <w:rFonts w:ascii="Times New Roman" w:hAnsi="Times New Roman" w:cs="Times New Roman"/>
          <w:snapToGrid w:val="0"/>
          <w:sz w:val="24"/>
        </w:rPr>
        <w:t xml:space="preserve"> klasy I – III, </w:t>
      </w:r>
      <w:r w:rsidRPr="00AE0B40">
        <w:rPr>
          <w:rFonts w:ascii="Times New Roman" w:hAnsi="Times New Roman" w:cs="Times New Roman"/>
          <w:snapToGrid w:val="0"/>
          <w:sz w:val="24"/>
        </w:rPr>
        <w:br/>
        <w:t>II kategoria</w:t>
      </w:r>
      <w:r>
        <w:rPr>
          <w:rFonts w:ascii="Times New Roman" w:hAnsi="Times New Roman" w:cs="Times New Roman"/>
          <w:snapToGrid w:val="0"/>
          <w:sz w:val="24"/>
        </w:rPr>
        <w:t>:</w:t>
      </w:r>
      <w:r w:rsidRPr="00AE0B40">
        <w:rPr>
          <w:rFonts w:ascii="Times New Roman" w:hAnsi="Times New Roman" w:cs="Times New Roman"/>
          <w:snapToGrid w:val="0"/>
          <w:sz w:val="24"/>
        </w:rPr>
        <w:t xml:space="preserve"> klasy IV – VI</w:t>
      </w:r>
      <w:r>
        <w:rPr>
          <w:rFonts w:ascii="Times New Roman" w:hAnsi="Times New Roman" w:cs="Times New Roman"/>
          <w:snapToGrid w:val="0"/>
          <w:sz w:val="24"/>
        </w:rPr>
        <w:t>,</w:t>
      </w:r>
    </w:p>
    <w:p w:rsidR="00AE0B40" w:rsidRPr="00AE0B40" w:rsidRDefault="00AE0B40" w:rsidP="00AE0B40">
      <w:pPr>
        <w:spacing w:after="0" w:line="240" w:lineRule="auto"/>
        <w:ind w:left="720"/>
        <w:outlineLvl w:val="0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III kategoria: klasy VII-VIII</w:t>
      </w:r>
    </w:p>
    <w:p w:rsidR="00AE0B40" w:rsidRPr="00AE0B40" w:rsidRDefault="00AE0B40" w:rsidP="00AE0B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 xml:space="preserve">Prace mogą być wykonane w dowolnej technice plastycznej (akwarele, farby plakatowe, pastele, ołówek, węgiel, wycinanka, itd.). </w:t>
      </w:r>
      <w:r w:rsidR="00755B73">
        <w:rPr>
          <w:rFonts w:ascii="Times New Roman" w:hAnsi="Times New Roman" w:cs="Times New Roman"/>
          <w:snapToGrid w:val="0"/>
          <w:sz w:val="24"/>
        </w:rPr>
        <w:t>Prosimy nie wykonywać prac przestrzennych.</w:t>
      </w:r>
    </w:p>
    <w:p w:rsidR="00AE0B40" w:rsidRPr="00AE0B40" w:rsidRDefault="00AE0B40" w:rsidP="00AE0B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 xml:space="preserve">Prace muszą być wykonane </w:t>
      </w:r>
      <w:r w:rsidRPr="00AE0B40">
        <w:rPr>
          <w:rFonts w:ascii="Times New Roman" w:hAnsi="Times New Roman" w:cs="Times New Roman"/>
          <w:b/>
          <w:bCs/>
          <w:snapToGrid w:val="0"/>
          <w:sz w:val="24"/>
        </w:rPr>
        <w:t>samodzielnie</w:t>
      </w:r>
      <w:r w:rsidRPr="00AE0B40">
        <w:rPr>
          <w:rFonts w:ascii="Times New Roman" w:hAnsi="Times New Roman" w:cs="Times New Roman"/>
          <w:snapToGrid w:val="0"/>
          <w:sz w:val="24"/>
        </w:rPr>
        <w:t>. W przypadku stwierdzenia niesamodzielności pracy, nie będzie ona oceniana.</w:t>
      </w:r>
    </w:p>
    <w:p w:rsidR="00AE0B40" w:rsidRPr="00AE0B40" w:rsidRDefault="00AE0B40" w:rsidP="00AE0B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 xml:space="preserve">Każda praca musi być </w:t>
      </w:r>
      <w:r w:rsidRPr="00AE0B40">
        <w:rPr>
          <w:rFonts w:ascii="Times New Roman" w:hAnsi="Times New Roman" w:cs="Times New Roman"/>
          <w:b/>
          <w:snapToGrid w:val="0"/>
          <w:sz w:val="24"/>
        </w:rPr>
        <w:t>zatytułowana</w:t>
      </w:r>
      <w:r w:rsidRPr="00AE0B40">
        <w:rPr>
          <w:rFonts w:ascii="Times New Roman" w:hAnsi="Times New Roman" w:cs="Times New Roman"/>
          <w:snapToGrid w:val="0"/>
          <w:sz w:val="24"/>
        </w:rPr>
        <w:t>.</w:t>
      </w:r>
    </w:p>
    <w:p w:rsidR="00AE0B40" w:rsidRPr="00AE0B40" w:rsidRDefault="00AE0B40" w:rsidP="00AE0B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 xml:space="preserve">Jeden uczestnik może przysłać jedną pracę. </w:t>
      </w:r>
    </w:p>
    <w:p w:rsidR="00AE0B40" w:rsidRPr="00AE0B40" w:rsidRDefault="00AE0B40" w:rsidP="00AE0B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>Prace powinny być nadsyłane przez szkoły, a nie przez poszczególnych autorów.</w:t>
      </w:r>
    </w:p>
    <w:p w:rsidR="00AE0B40" w:rsidRPr="00AE0B40" w:rsidRDefault="00AE0B40" w:rsidP="00AE0B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>Koperty, w których nadsyłane będą prace powinny być opatrzone pieczęciami szkoły.</w:t>
      </w:r>
    </w:p>
    <w:p w:rsidR="00AE0B40" w:rsidRPr="00AE0B40" w:rsidRDefault="00AE0B40" w:rsidP="00AE0B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 xml:space="preserve">Na odwrocie każdej pracy należy zamieścić jej </w:t>
      </w:r>
      <w:r w:rsidRPr="00AE0B40">
        <w:rPr>
          <w:rFonts w:ascii="Times New Roman" w:hAnsi="Times New Roman" w:cs="Times New Roman"/>
          <w:b/>
          <w:snapToGrid w:val="0"/>
          <w:sz w:val="24"/>
        </w:rPr>
        <w:t>tytuł</w:t>
      </w:r>
      <w:r w:rsidRPr="00AE0B40">
        <w:rPr>
          <w:rFonts w:ascii="Times New Roman" w:hAnsi="Times New Roman" w:cs="Times New Roman"/>
          <w:snapToGrid w:val="0"/>
          <w:sz w:val="24"/>
        </w:rPr>
        <w:t xml:space="preserve"> oraz godło autora (w formie słowa i dowolnej liczby) – </w:t>
      </w:r>
      <w:r w:rsidRPr="00AE0B40">
        <w:rPr>
          <w:rFonts w:ascii="Times New Roman" w:hAnsi="Times New Roman" w:cs="Times New Roman"/>
          <w:b/>
          <w:bCs/>
          <w:snapToGrid w:val="0"/>
          <w:sz w:val="24"/>
        </w:rPr>
        <w:t>nie wolno podpisywać prac imieniem i nazwiskiem.</w:t>
      </w:r>
    </w:p>
    <w:p w:rsidR="00AE0B40" w:rsidRPr="00AE0B40" w:rsidRDefault="00AE0B40" w:rsidP="00AE0B40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>Do prac należy dołączyć zaklejoną, opatrzoną powyższym godłem kopertę, w której należy umieścić kartkę z danymi autora / uczestnika:</w:t>
      </w:r>
    </w:p>
    <w:p w:rsidR="00AE0B40" w:rsidRPr="00AE0B40" w:rsidRDefault="00AE0B40" w:rsidP="00AE0B4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>imię,</w:t>
      </w:r>
    </w:p>
    <w:p w:rsidR="00AE0B40" w:rsidRPr="00AE0B40" w:rsidRDefault="00AE0B40" w:rsidP="00AE0B4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>nazwisko,</w:t>
      </w:r>
    </w:p>
    <w:p w:rsidR="00AE0B40" w:rsidRPr="00AE0B40" w:rsidRDefault="00AE0B40" w:rsidP="00AE0B4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>wiek</w:t>
      </w:r>
      <w:r w:rsidR="00755B73">
        <w:rPr>
          <w:rFonts w:ascii="Times New Roman" w:hAnsi="Times New Roman" w:cs="Times New Roman"/>
          <w:snapToGrid w:val="0"/>
          <w:sz w:val="24"/>
        </w:rPr>
        <w:t xml:space="preserve"> oraz </w:t>
      </w:r>
      <w:r w:rsidRPr="00AE0B40">
        <w:rPr>
          <w:rFonts w:ascii="Times New Roman" w:hAnsi="Times New Roman" w:cs="Times New Roman"/>
          <w:snapToGrid w:val="0"/>
          <w:sz w:val="24"/>
        </w:rPr>
        <w:t>klasę</w:t>
      </w:r>
    </w:p>
    <w:p w:rsidR="00AE0B40" w:rsidRPr="00AE0B40" w:rsidRDefault="00AE0B40" w:rsidP="00AE0B4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 xml:space="preserve">imię i nazwisko opiekuna, </w:t>
      </w:r>
    </w:p>
    <w:p w:rsidR="00AE0B40" w:rsidRPr="00AE0B40" w:rsidRDefault="00AE0B40" w:rsidP="00AE0B4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 xml:space="preserve">szkołę,  </w:t>
      </w:r>
    </w:p>
    <w:p w:rsidR="00AE0B40" w:rsidRPr="00AE0B40" w:rsidRDefault="00AE0B40" w:rsidP="00AE0B4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 xml:space="preserve">krótkie, podpisane oświadczenie, że jest się autorem nadesłanych prac, posiada się do nich prawa autorskie i zezwala MPN na dowolne, wielokrotne i nieodpłatne ich wykorzystanie we własnych wydawnictwach i materiałach edukacyjnych </w:t>
      </w:r>
      <w:r w:rsidRPr="00AE0B40">
        <w:rPr>
          <w:rFonts w:ascii="Times New Roman" w:hAnsi="Times New Roman" w:cs="Times New Roman"/>
          <w:snapToGrid w:val="0"/>
          <w:sz w:val="24"/>
        </w:rPr>
        <w:br/>
        <w:t>z zaznaczeniem nazwiska autora,</w:t>
      </w:r>
    </w:p>
    <w:p w:rsidR="00AE0B40" w:rsidRPr="00AE0B40" w:rsidRDefault="00AE0B40" w:rsidP="00AE0B4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>podpisaną klauzulę zgody o treści – „</w:t>
      </w:r>
      <w:r w:rsidRPr="00AE0B40">
        <w:rPr>
          <w:rFonts w:ascii="Times New Roman" w:hAnsi="Times New Roman" w:cs="Times New Roman"/>
          <w:i/>
          <w:snapToGrid w:val="0"/>
          <w:sz w:val="24"/>
        </w:rPr>
        <w:t>zostałam/zostałem zapoznany z klauzulą informacyjną zawartą w pkt. 9 Regulaminu Konkursu Plastycznego Magurskiego Parku Narodowym Edycja XI</w:t>
      </w:r>
      <w:r w:rsidR="00686121">
        <w:rPr>
          <w:rFonts w:ascii="Times New Roman" w:hAnsi="Times New Roman" w:cs="Times New Roman"/>
          <w:i/>
          <w:snapToGrid w:val="0"/>
          <w:sz w:val="24"/>
        </w:rPr>
        <w:t>V</w:t>
      </w:r>
      <w:r w:rsidRPr="00AE0B40">
        <w:rPr>
          <w:rFonts w:ascii="Times New Roman" w:hAnsi="Times New Roman" w:cs="Times New Roman"/>
          <w:i/>
          <w:snapToGrid w:val="0"/>
          <w:sz w:val="24"/>
        </w:rPr>
        <w:t xml:space="preserve"> „M</w:t>
      </w:r>
      <w:r w:rsidR="00686121">
        <w:rPr>
          <w:rFonts w:ascii="Times New Roman" w:hAnsi="Times New Roman" w:cs="Times New Roman"/>
          <w:i/>
          <w:snapToGrid w:val="0"/>
          <w:sz w:val="24"/>
        </w:rPr>
        <w:t>agurskie krajobrazy</w:t>
      </w:r>
      <w:r w:rsidRPr="00AE0B40">
        <w:rPr>
          <w:rFonts w:ascii="Times New Roman" w:hAnsi="Times New Roman" w:cs="Times New Roman"/>
          <w:i/>
          <w:snapToGrid w:val="0"/>
          <w:sz w:val="24"/>
        </w:rPr>
        <w:t>” 201</w:t>
      </w:r>
      <w:r w:rsidR="00686121">
        <w:rPr>
          <w:rFonts w:ascii="Times New Roman" w:hAnsi="Times New Roman" w:cs="Times New Roman"/>
          <w:i/>
          <w:snapToGrid w:val="0"/>
          <w:sz w:val="24"/>
        </w:rPr>
        <w:t>9</w:t>
      </w:r>
      <w:r w:rsidRPr="00AE0B40">
        <w:rPr>
          <w:rFonts w:ascii="Times New Roman" w:hAnsi="Times New Roman" w:cs="Times New Roman"/>
          <w:snapToGrid w:val="0"/>
          <w:sz w:val="24"/>
        </w:rPr>
        <w:t xml:space="preserve">  - (dla osób poniżej 1</w:t>
      </w:r>
      <w:r w:rsidR="004B2AFA">
        <w:rPr>
          <w:rFonts w:ascii="Times New Roman" w:hAnsi="Times New Roman" w:cs="Times New Roman"/>
          <w:snapToGrid w:val="0"/>
          <w:sz w:val="24"/>
        </w:rPr>
        <w:t>6</w:t>
      </w:r>
      <w:r w:rsidRPr="00AE0B40">
        <w:rPr>
          <w:rFonts w:ascii="Times New Roman" w:hAnsi="Times New Roman" w:cs="Times New Roman"/>
          <w:snapToGrid w:val="0"/>
          <w:sz w:val="24"/>
        </w:rPr>
        <w:t xml:space="preserve"> roku życia, klauzule podpisują opiekunowie prawni tej osoby)</w:t>
      </w:r>
      <w:r w:rsidR="00686121">
        <w:rPr>
          <w:rFonts w:ascii="Times New Roman" w:hAnsi="Times New Roman" w:cs="Times New Roman"/>
          <w:snapToGrid w:val="0"/>
          <w:sz w:val="24"/>
        </w:rPr>
        <w:t>.</w:t>
      </w:r>
      <w:r w:rsidRPr="00AE0B40">
        <w:rPr>
          <w:rFonts w:ascii="Times New Roman" w:hAnsi="Times New Roman" w:cs="Times New Roman"/>
          <w:snapToGrid w:val="0"/>
          <w:sz w:val="24"/>
        </w:rPr>
        <w:t xml:space="preserve"> Prace nie zawierające podpisanej prawidłowo klauzuli nie będą uczestniczyć w konkursie.</w:t>
      </w:r>
    </w:p>
    <w:p w:rsidR="00AE0B40" w:rsidRPr="00AE0B40" w:rsidRDefault="00AE0B40" w:rsidP="00AE0B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 xml:space="preserve">Organizatorzy zastrzegają sobie prawo do nieodpłatnej ekspozycji nadesłanych prac na różnych wystawach, z zaznaczeniem nazwiska autora. </w:t>
      </w:r>
    </w:p>
    <w:p w:rsidR="00AE0B40" w:rsidRPr="00AE0B40" w:rsidRDefault="00AE0B40" w:rsidP="00AE0B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>Nadesłane prace nie będą zwracane.</w:t>
      </w:r>
    </w:p>
    <w:p w:rsidR="00AE0B40" w:rsidRPr="00AE0B40" w:rsidRDefault="00AE0B40" w:rsidP="00AE0B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napToGrid w:val="0"/>
          <w:sz w:val="24"/>
        </w:rPr>
      </w:pPr>
      <w:r w:rsidRPr="00AE0B40">
        <w:rPr>
          <w:rFonts w:ascii="Times New Roman" w:hAnsi="Times New Roman" w:cs="Times New Roman"/>
          <w:b/>
          <w:snapToGrid w:val="0"/>
          <w:sz w:val="24"/>
        </w:rPr>
        <w:t xml:space="preserve">Prace należy nadsyłać do </w:t>
      </w:r>
      <w:r w:rsidR="00755B73">
        <w:rPr>
          <w:rFonts w:ascii="Times New Roman" w:hAnsi="Times New Roman" w:cs="Times New Roman"/>
          <w:b/>
          <w:snapToGrid w:val="0"/>
          <w:sz w:val="24"/>
        </w:rPr>
        <w:t>12</w:t>
      </w:r>
      <w:r w:rsidRPr="00AE0B40">
        <w:rPr>
          <w:rFonts w:ascii="Times New Roman" w:hAnsi="Times New Roman" w:cs="Times New Roman"/>
          <w:b/>
          <w:snapToGrid w:val="0"/>
          <w:sz w:val="24"/>
        </w:rPr>
        <w:t xml:space="preserve"> listopada  201</w:t>
      </w:r>
      <w:r w:rsidR="00755B73">
        <w:rPr>
          <w:rFonts w:ascii="Times New Roman" w:hAnsi="Times New Roman" w:cs="Times New Roman"/>
          <w:b/>
          <w:snapToGrid w:val="0"/>
          <w:sz w:val="24"/>
        </w:rPr>
        <w:t>9</w:t>
      </w:r>
      <w:r w:rsidRPr="00AE0B40">
        <w:rPr>
          <w:rFonts w:ascii="Times New Roman" w:hAnsi="Times New Roman" w:cs="Times New Roman"/>
          <w:b/>
          <w:snapToGrid w:val="0"/>
          <w:sz w:val="24"/>
        </w:rPr>
        <w:t xml:space="preserve"> r.</w:t>
      </w:r>
      <w:r w:rsidRPr="00AE0B40">
        <w:rPr>
          <w:rFonts w:ascii="Times New Roman" w:hAnsi="Times New Roman" w:cs="Times New Roman"/>
          <w:snapToGrid w:val="0"/>
          <w:sz w:val="24"/>
        </w:rPr>
        <w:t xml:space="preserve"> na adres: Magurski Park Narodowy, 38 -232 Krempna 59, z dopiskiem: </w:t>
      </w:r>
      <w:r w:rsidRPr="00AE0B40">
        <w:rPr>
          <w:rFonts w:ascii="Times New Roman" w:hAnsi="Times New Roman" w:cs="Times New Roman"/>
          <w:b/>
          <w:snapToGrid w:val="0"/>
          <w:sz w:val="24"/>
        </w:rPr>
        <w:t>Konkurs plastyczny.</w:t>
      </w:r>
    </w:p>
    <w:p w:rsidR="00AE0B40" w:rsidRPr="00AE0B40" w:rsidRDefault="00AE0B40" w:rsidP="00AE0B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>Rozstrzygnięcie konkursu nastąpi w grudniu 201</w:t>
      </w:r>
      <w:r w:rsidR="00755B73">
        <w:rPr>
          <w:rFonts w:ascii="Times New Roman" w:hAnsi="Times New Roman" w:cs="Times New Roman"/>
          <w:snapToGrid w:val="0"/>
          <w:sz w:val="24"/>
        </w:rPr>
        <w:t>9</w:t>
      </w:r>
      <w:r w:rsidRPr="00AE0B40">
        <w:rPr>
          <w:rFonts w:ascii="Times New Roman" w:hAnsi="Times New Roman" w:cs="Times New Roman"/>
          <w:snapToGrid w:val="0"/>
          <w:sz w:val="24"/>
        </w:rPr>
        <w:t xml:space="preserve"> r.</w:t>
      </w:r>
    </w:p>
    <w:p w:rsidR="00AE0B40" w:rsidRPr="00AE0B40" w:rsidRDefault="00AE0B40" w:rsidP="00AE0B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>Prace oceniane będą przez niezależną komisję konkursową powołaną przez Dyrektora Magurskiego Parku Narodowego.</w:t>
      </w:r>
    </w:p>
    <w:p w:rsidR="00AE0B40" w:rsidRPr="00AE0B40" w:rsidRDefault="00AE0B40" w:rsidP="00AE0B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b/>
          <w:snapToGrid w:val="0"/>
          <w:sz w:val="24"/>
        </w:rPr>
        <w:lastRenderedPageBreak/>
        <w:t>W konkursie oceniana</w:t>
      </w:r>
      <w:r w:rsidRPr="00AE0B40">
        <w:rPr>
          <w:rFonts w:ascii="Times New Roman" w:hAnsi="Times New Roman" w:cs="Times New Roman"/>
          <w:snapToGrid w:val="0"/>
          <w:sz w:val="24"/>
        </w:rPr>
        <w:t xml:space="preserve"> </w:t>
      </w:r>
      <w:r w:rsidRPr="00AE0B40">
        <w:rPr>
          <w:rFonts w:ascii="Times New Roman" w:hAnsi="Times New Roman" w:cs="Times New Roman"/>
          <w:b/>
          <w:snapToGrid w:val="0"/>
          <w:sz w:val="24"/>
        </w:rPr>
        <w:t>będzie interpretacja tematu, jej oryginalność i trafność,  tytuł pracy – jego zgodność z tematyką,</w:t>
      </w:r>
      <w:r w:rsidRPr="00AE0B40">
        <w:rPr>
          <w:rFonts w:ascii="Times New Roman" w:hAnsi="Times New Roman" w:cs="Times New Roman"/>
          <w:snapToGrid w:val="0"/>
          <w:sz w:val="24"/>
        </w:rPr>
        <w:t xml:space="preserve"> </w:t>
      </w:r>
      <w:r w:rsidRPr="00AE0B40">
        <w:rPr>
          <w:rFonts w:ascii="Times New Roman" w:hAnsi="Times New Roman" w:cs="Times New Roman"/>
          <w:b/>
          <w:snapToGrid w:val="0"/>
          <w:sz w:val="24"/>
        </w:rPr>
        <w:t xml:space="preserve"> technika wykonania oraz estetyka pracy i ogólne wrażenia.</w:t>
      </w:r>
    </w:p>
    <w:p w:rsidR="00AE0B40" w:rsidRPr="00AE0B40" w:rsidRDefault="00AE0B40" w:rsidP="00AE0B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AE0B40">
        <w:rPr>
          <w:rFonts w:ascii="Times New Roman" w:hAnsi="Times New Roman" w:cs="Times New Roman"/>
          <w:snapToGrid w:val="0"/>
          <w:sz w:val="24"/>
        </w:rPr>
        <w:t>W</w:t>
      </w:r>
      <w:r w:rsidR="002E6BA2">
        <w:rPr>
          <w:rFonts w:ascii="Times New Roman" w:hAnsi="Times New Roman" w:cs="Times New Roman"/>
          <w:snapToGrid w:val="0"/>
          <w:sz w:val="24"/>
        </w:rPr>
        <w:t>e wszystkich</w:t>
      </w:r>
      <w:r w:rsidRPr="00AE0B40">
        <w:rPr>
          <w:rFonts w:ascii="Times New Roman" w:hAnsi="Times New Roman" w:cs="Times New Roman"/>
          <w:snapToGrid w:val="0"/>
          <w:sz w:val="24"/>
        </w:rPr>
        <w:t xml:space="preserve"> kategoriach zostaną przyznane nagrody rzeczowe dla laureatów trzech pierwszych miejsc i sześciu osób wyróżnionych.</w:t>
      </w:r>
    </w:p>
    <w:p w:rsidR="00AE0B40" w:rsidRPr="00AE0B40" w:rsidRDefault="00AE0B40" w:rsidP="00AE0B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b/>
          <w:snapToGrid w:val="0"/>
          <w:sz w:val="24"/>
        </w:rPr>
        <w:t xml:space="preserve">Klauzula informacyjna – </w:t>
      </w:r>
    </w:p>
    <w:p w:rsidR="00AE0B40" w:rsidRPr="00AE0B40" w:rsidRDefault="00AE0B40" w:rsidP="00AE0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Administratorem Pani/Pana danych osobowych jest Magurski Park Narodowy z siedzibą w Krempnej  59, 38-232 Krempna.</w:t>
      </w:r>
    </w:p>
    <w:p w:rsidR="00AE0B40" w:rsidRPr="00AE0B40" w:rsidRDefault="00AE0B40" w:rsidP="00AE0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W sprawach związanych z ochroną danych osobowych można się  kontaktować pod adresem e-mail: iod@magurskipn.pl</w:t>
      </w:r>
    </w:p>
    <w:p w:rsidR="00AE0B40" w:rsidRPr="00AE0B40" w:rsidRDefault="00AE0B40" w:rsidP="00AE0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Administrator danych osobowych – Magurski Park Narodowy z siedzibą w Krempnej przetwarza Pani/Pana dane osobowe na podstawie obowiązujących przepisów prawa, zawartych umów oraz na podstawie udzielonej zgody.</w:t>
      </w:r>
    </w:p>
    <w:p w:rsidR="00AE0B40" w:rsidRPr="00AE0B40" w:rsidRDefault="00AE0B40" w:rsidP="00AE0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Pani/Pana dane osobowe przetwarzane są w celu/celach:</w:t>
      </w:r>
    </w:p>
    <w:p w:rsidR="00AE0B40" w:rsidRPr="00AE0B40" w:rsidRDefault="00AE0B40" w:rsidP="00AE0B4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wypełnienia obowiązków prawnych ciążących na Magurskim Parku Narodowym z siedzibą w Krempnej w zakresie związanym z przeprowadzanym  konkursem;</w:t>
      </w:r>
    </w:p>
    <w:p w:rsidR="00AE0B40" w:rsidRPr="00AE0B40" w:rsidRDefault="00AE0B40" w:rsidP="00AE0B4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realizacji umów zawartych ze Magurskim Parku Narodowym z siedzibą w Krempnej;</w:t>
      </w:r>
    </w:p>
    <w:p w:rsidR="00AE0B40" w:rsidRPr="00AE0B40" w:rsidRDefault="00AE0B40" w:rsidP="00AE0B4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w pozostałych przypadkach Pani/Pana dane osobowe przetwarzane są wyłącznie na podstawie udzielonej zgody w zakresie i celu określonym w treści zgody.</w:t>
      </w:r>
    </w:p>
    <w:p w:rsidR="00AE0B40" w:rsidRPr="00AE0B40" w:rsidRDefault="00AE0B40" w:rsidP="00AE0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W związku z przetwarzaniem danych w celach wskazanych w pkt 4, Pani/Pana dane osobowe mogą być udostępniane innym odbiorcom lub kategoriom odbiorców danych osobowych, tj.:</w:t>
      </w:r>
    </w:p>
    <w:p w:rsidR="00AE0B40" w:rsidRPr="00AE0B40" w:rsidRDefault="00AE0B40" w:rsidP="00AE0B4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AE0B40" w:rsidRPr="00AE0B40" w:rsidRDefault="00AE0B40" w:rsidP="00AE0B4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inne podmioty, które na podstawie stosownych umów podpisanych z Magurskim Parku Narodowym z siedzibą w Krempnej przetwarzają dane osobowe dla których Administratorem jest Magurski Park Narodowy z siedzibą w Krempnej;</w:t>
      </w:r>
    </w:p>
    <w:p w:rsidR="00AE0B40" w:rsidRPr="00AE0B40" w:rsidRDefault="00AE0B40" w:rsidP="00AE0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Pani/Pana dane osobowe będą przechowywane przez okres niezbędny do realizacji wskazanych w pkt 4 celów przetwarzania, a po tym czasie w zakresie i przez okres wymagany przez przepisy obowiązującego prawa.</w:t>
      </w:r>
    </w:p>
    <w:p w:rsidR="00AE0B40" w:rsidRPr="00AE0B40" w:rsidRDefault="00AE0B40" w:rsidP="00AE0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W związku z przetwarzaniem Pani/Pana danych osobowych przysługuje Pani/Panu:</w:t>
      </w:r>
    </w:p>
    <w:p w:rsidR="00AE0B40" w:rsidRPr="00AE0B40" w:rsidRDefault="00AE0B40" w:rsidP="00AE0B4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prawo dostępu do treści danych, na podstawie Art. 15 RODO;</w:t>
      </w:r>
    </w:p>
    <w:p w:rsidR="00AE0B40" w:rsidRPr="00AE0B40" w:rsidRDefault="00AE0B40" w:rsidP="00AE0B4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prawo do sprostowania (poprawiania) danych osobowych na podstawie Art. 16 RODO;</w:t>
      </w:r>
    </w:p>
    <w:p w:rsidR="00AE0B40" w:rsidRPr="00AE0B40" w:rsidRDefault="00AE0B40" w:rsidP="00AE0B4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prawo do usunięcia danych osobowych (tzw. prawo do bycia zapomnianym) na podstawie Art. 17 RODO;</w:t>
      </w:r>
    </w:p>
    <w:p w:rsidR="00AE0B40" w:rsidRPr="00AE0B40" w:rsidRDefault="00AE0B40" w:rsidP="00AE0B4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prawo do ograniczenia przetwarzania danych osobowych, na podstawie Art. 18 RODO;</w:t>
      </w:r>
    </w:p>
    <w:p w:rsidR="00AE0B40" w:rsidRPr="00AE0B40" w:rsidRDefault="00AE0B40" w:rsidP="00AE0B4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prawo do przenoszenia danych, na podstawie Art. 20 RODO;</w:t>
      </w:r>
    </w:p>
    <w:p w:rsidR="00AE0B40" w:rsidRPr="00AE0B40" w:rsidRDefault="00AE0B40" w:rsidP="00AE0B4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prawo sprzeciwu wobec przetwarzania danych, na podstawie Art. 21 RODO.</w:t>
      </w:r>
    </w:p>
    <w:p w:rsidR="00AE0B40" w:rsidRPr="00AE0B40" w:rsidRDefault="00AE0B40" w:rsidP="00AE0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W przypadkach, w których przetwarzanie danych osobowych odbywa się na podstawie art. 6 ust. 1 lit a RODO, tj. zgody na przetwarzanie danych osobowych, przysługuje Pani/Panu prawo do cofnięcia tej zgody w dowolnym momencie, bez wpływu na zgodność przetwarzania, którego dokonano na podstawie zgody przed jej cofnięciem.</w:t>
      </w:r>
    </w:p>
    <w:p w:rsidR="00AE0B40" w:rsidRPr="00AE0B40" w:rsidRDefault="00AE0B40" w:rsidP="00AE0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W przypadkach uznania, iż przetwarzanie przez Magurskim Parku Narodowym z siedzibą w Krempnej Pani/Pana danych osobowych narusza przepisy RODO, przysługuje Pani/Panu prawo wniesienia skargi do organu nadzorczego właściwego w sprawach ochrony danych osobowych.</w:t>
      </w:r>
    </w:p>
    <w:p w:rsidR="00AE0B40" w:rsidRPr="00AE0B40" w:rsidRDefault="00AE0B40" w:rsidP="00AE0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W sytuacji, gdy przetwarzanie danych osobowych odbywa się na podstawie zgody osoby, której dane dotyczą, podanie przez Panią/Pana danych osobowych ma charakter dobrowolny.</w:t>
      </w:r>
    </w:p>
    <w:p w:rsidR="00AE0B40" w:rsidRPr="00AE0B40" w:rsidRDefault="00AE0B40" w:rsidP="00AE0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:rsidR="00AE0B40" w:rsidRPr="00AE0B40" w:rsidRDefault="00AE0B40" w:rsidP="00AE0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AE0B40">
        <w:rPr>
          <w:rFonts w:ascii="Times New Roman" w:hAnsi="Times New Roman" w:cs="Times New Roman"/>
          <w:sz w:val="16"/>
          <w:szCs w:val="16"/>
        </w:rPr>
        <w:t>Informujemy, że Pani/Pana dane osobowe nie będą przekazywane do państwa trzeciego, organizacji międzynarodowej oraz nie będą przetwarzane w sposób zautomatyzowany i nie będą profilowane.</w:t>
      </w:r>
      <w:r w:rsidRPr="00AE0B40">
        <w:rPr>
          <w:rFonts w:ascii="Times New Roman" w:hAnsi="Times New Roman" w:cs="Times New Roman"/>
        </w:rPr>
        <w:tab/>
      </w:r>
    </w:p>
    <w:p w:rsidR="00AE0B40" w:rsidRPr="00AE0B40" w:rsidRDefault="00AE0B40" w:rsidP="00AE0B4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  <w:szCs w:val="20"/>
        </w:rPr>
      </w:pPr>
      <w:r w:rsidRPr="00AE0B40">
        <w:rPr>
          <w:rFonts w:ascii="Times New Roman" w:hAnsi="Times New Roman" w:cs="Times New Roman"/>
          <w:snapToGrid w:val="0"/>
          <w:sz w:val="24"/>
        </w:rPr>
        <w:t>Regulamin niniejszy jest jedynym dokumentem określającym zasady konkursu.</w:t>
      </w:r>
    </w:p>
    <w:p w:rsidR="00AE0B40" w:rsidRPr="00AE0B40" w:rsidRDefault="00AE0B40" w:rsidP="00AE0B40">
      <w:pPr>
        <w:rPr>
          <w:rFonts w:ascii="Times New Roman" w:hAnsi="Times New Roman" w:cs="Times New Roman"/>
          <w:sz w:val="20"/>
          <w:szCs w:val="24"/>
        </w:rPr>
      </w:pPr>
    </w:p>
    <w:p w:rsidR="00AE0B40" w:rsidRPr="00AE0B40" w:rsidRDefault="00AE0B40" w:rsidP="00AE0B40">
      <w:pPr>
        <w:jc w:val="both"/>
        <w:outlineLvl w:val="0"/>
        <w:rPr>
          <w:rFonts w:ascii="Times New Roman" w:hAnsi="Times New Roman" w:cs="Times New Roman"/>
          <w:szCs w:val="20"/>
        </w:rPr>
      </w:pPr>
    </w:p>
    <w:p w:rsidR="00AE0B40" w:rsidRPr="00AE0B40" w:rsidRDefault="00AE0B40" w:rsidP="00AE0B40">
      <w:pPr>
        <w:rPr>
          <w:rFonts w:ascii="Times New Roman" w:hAnsi="Times New Roman" w:cs="Times New Roman"/>
        </w:rPr>
      </w:pPr>
    </w:p>
    <w:p w:rsidR="00AE0B40" w:rsidRPr="00AE0B40" w:rsidRDefault="00AE0B40">
      <w:pPr>
        <w:rPr>
          <w:rFonts w:ascii="Times New Roman" w:hAnsi="Times New Roman" w:cs="Times New Roman"/>
        </w:rPr>
      </w:pPr>
    </w:p>
    <w:sectPr w:rsidR="00AE0B40" w:rsidRPr="00AE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D1E9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3A7FC5"/>
    <w:multiLevelType w:val="hybridMultilevel"/>
    <w:tmpl w:val="EC0C2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E7199"/>
    <w:multiLevelType w:val="hybridMultilevel"/>
    <w:tmpl w:val="964C6AB0"/>
    <w:lvl w:ilvl="0" w:tplc="A1863AA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17"/>
    <w:rsid w:val="00017B8B"/>
    <w:rsid w:val="00093718"/>
    <w:rsid w:val="000E3B06"/>
    <w:rsid w:val="00231E0C"/>
    <w:rsid w:val="002D0809"/>
    <w:rsid w:val="002D2F60"/>
    <w:rsid w:val="002E6BA2"/>
    <w:rsid w:val="00375B9C"/>
    <w:rsid w:val="003C6799"/>
    <w:rsid w:val="004047B2"/>
    <w:rsid w:val="00413C55"/>
    <w:rsid w:val="00434217"/>
    <w:rsid w:val="00465FB6"/>
    <w:rsid w:val="00471158"/>
    <w:rsid w:val="004B2AFA"/>
    <w:rsid w:val="00507B27"/>
    <w:rsid w:val="005563B8"/>
    <w:rsid w:val="00686121"/>
    <w:rsid w:val="006A728C"/>
    <w:rsid w:val="00755B73"/>
    <w:rsid w:val="00797609"/>
    <w:rsid w:val="007C6ED3"/>
    <w:rsid w:val="007E7CDB"/>
    <w:rsid w:val="0090796E"/>
    <w:rsid w:val="0091456F"/>
    <w:rsid w:val="009D24CC"/>
    <w:rsid w:val="00A00BCF"/>
    <w:rsid w:val="00A25AF2"/>
    <w:rsid w:val="00A6052A"/>
    <w:rsid w:val="00A6702D"/>
    <w:rsid w:val="00AA2786"/>
    <w:rsid w:val="00AE0B40"/>
    <w:rsid w:val="00AF446B"/>
    <w:rsid w:val="00B15C67"/>
    <w:rsid w:val="00C5225E"/>
    <w:rsid w:val="00C744A8"/>
    <w:rsid w:val="00CB2CC3"/>
    <w:rsid w:val="00CF56D1"/>
    <w:rsid w:val="00DB59D8"/>
    <w:rsid w:val="00DB6573"/>
    <w:rsid w:val="00E01AC3"/>
    <w:rsid w:val="00E53ED3"/>
    <w:rsid w:val="00E727FA"/>
    <w:rsid w:val="00EB37CE"/>
    <w:rsid w:val="00F46596"/>
    <w:rsid w:val="00F74A19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0C51A-3A9C-435D-BC61-7C65C2C9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E0B40"/>
    <w:pPr>
      <w:keepNext/>
      <w:snapToGrid w:val="0"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56D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E0B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0B40"/>
    <w:pPr>
      <w:snapToGrid w:val="0"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0B4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Olchawa</dc:creator>
  <cp:keywords/>
  <dc:description/>
  <cp:lastModifiedBy>Katarzyna Pikunas</cp:lastModifiedBy>
  <cp:revision>3</cp:revision>
  <dcterms:created xsi:type="dcterms:W3CDTF">2019-09-13T11:08:00Z</dcterms:created>
  <dcterms:modified xsi:type="dcterms:W3CDTF">2019-09-13T11:47:00Z</dcterms:modified>
</cp:coreProperties>
</file>