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A66BD" w14:textId="77777777" w:rsidR="00B37AE2" w:rsidRPr="00736016" w:rsidRDefault="00B37AE2" w:rsidP="00B37A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 xml:space="preserve">Załącznik nr 1 - Formularz ofertowy </w:t>
      </w:r>
      <w:r>
        <w:rPr>
          <w:rFonts w:cs="Calibri"/>
          <w:b/>
          <w:sz w:val="24"/>
          <w:szCs w:val="24"/>
          <w:lang w:eastAsia="zh-CN"/>
        </w:rPr>
        <w:t>W</w:t>
      </w:r>
      <w:r w:rsidRPr="00736016">
        <w:rPr>
          <w:rFonts w:cs="Calibri"/>
          <w:b/>
          <w:sz w:val="24"/>
          <w:szCs w:val="24"/>
          <w:lang w:eastAsia="zh-CN"/>
        </w:rPr>
        <w:t>ykonawcy</w:t>
      </w:r>
    </w:p>
    <w:p w14:paraId="20243448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7F67CE8" w14:textId="77777777" w:rsidR="00B37AE2" w:rsidRPr="00736016" w:rsidRDefault="00B37AE2" w:rsidP="00B37AE2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3622A673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6A585F45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/Pieczątka Wykonawcy/</w:t>
      </w:r>
    </w:p>
    <w:p w14:paraId="5B4BBD92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3B46C46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B37AE2" w:rsidRPr="00736016" w14:paraId="26910DB5" w14:textId="77777777" w:rsidTr="000224F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A71ED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1694B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37AE2" w:rsidRPr="00736016" w14:paraId="2290AA85" w14:textId="77777777" w:rsidTr="000224F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799B8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0EDD3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37AE2" w:rsidRPr="00736016" w14:paraId="035B90AE" w14:textId="77777777" w:rsidTr="000224F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EA7554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3D629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37AE2" w:rsidRPr="00736016" w14:paraId="5E16941E" w14:textId="77777777" w:rsidTr="000224F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A1603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BB50C5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37AE2" w:rsidRPr="00736016" w14:paraId="36702BFD" w14:textId="77777777" w:rsidTr="000224F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D3B16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07BF4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  <w:tr w:rsidR="00B37AE2" w:rsidRPr="00736016" w14:paraId="49D508DE" w14:textId="77777777" w:rsidTr="000224F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545591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  <w:r w:rsidRPr="00736016">
              <w:rPr>
                <w:rFonts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736016">
              <w:rPr>
                <w:rFonts w:cs="Calibri"/>
                <w:i/>
                <w:iCs/>
                <w:sz w:val="24"/>
                <w:szCs w:val="24"/>
                <w:lang w:eastAsia="zh-CN"/>
              </w:rPr>
              <w:t>(imię i nazwisko, telefon, e-mail)</w:t>
            </w:r>
            <w:r w:rsidRPr="00736016">
              <w:rPr>
                <w:rFonts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3482F" w14:textId="77777777" w:rsidR="00B37AE2" w:rsidRPr="00736016" w:rsidRDefault="00B37AE2" w:rsidP="000224F7">
            <w:pPr>
              <w:suppressAutoHyphens/>
              <w:autoSpaceDE w:val="0"/>
              <w:spacing w:after="0" w:line="276" w:lineRule="auto"/>
              <w:rPr>
                <w:rFonts w:cs="Calibri"/>
                <w:sz w:val="24"/>
                <w:szCs w:val="24"/>
                <w:lang w:eastAsia="zh-CN"/>
              </w:rPr>
            </w:pPr>
          </w:p>
        </w:tc>
      </w:tr>
    </w:tbl>
    <w:p w14:paraId="0CC205AB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0A601C82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2. Dane dotyczące zamawiającego:</w:t>
      </w:r>
    </w:p>
    <w:p w14:paraId="24326139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3BC891D0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736016">
        <w:rPr>
          <w:rFonts w:cs="Calibri"/>
          <w:b/>
          <w:sz w:val="24"/>
          <w:szCs w:val="24"/>
          <w:lang w:eastAsia="zh-CN"/>
        </w:rPr>
        <w:t>38-232 Krempna 59</w:t>
      </w:r>
    </w:p>
    <w:p w14:paraId="188EA4B1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3350E2C2" w14:textId="77777777" w:rsidR="00B37AE2" w:rsidRDefault="00B37AE2" w:rsidP="00B37AE2">
      <w:pPr>
        <w:spacing w:after="0" w:line="240" w:lineRule="auto"/>
        <w:jc w:val="both"/>
        <w:rPr>
          <w:sz w:val="24"/>
          <w:szCs w:val="24"/>
        </w:rPr>
      </w:pPr>
      <w:r w:rsidRPr="00736016">
        <w:rPr>
          <w:rFonts w:cs="Calibri"/>
          <w:sz w:val="24"/>
          <w:szCs w:val="24"/>
          <w:lang w:eastAsia="zh-CN"/>
        </w:rPr>
        <w:t xml:space="preserve">3. </w:t>
      </w:r>
      <w:r w:rsidRPr="006D771B">
        <w:rPr>
          <w:rFonts w:cs="Calibri"/>
          <w:sz w:val="24"/>
          <w:szCs w:val="24"/>
          <w:lang w:eastAsia="zh-CN"/>
        </w:rPr>
        <w:t xml:space="preserve">Nawiązując do postępowania w trybie rozeznania rynku na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dostawę do siedziby Zamawiającego </w:t>
      </w:r>
      <w:r w:rsidRPr="006D771B">
        <w:rPr>
          <w:rFonts w:cs="Calibri"/>
          <w:sz w:val="24"/>
          <w:szCs w:val="24"/>
          <w:lang w:eastAsia="zh-CN"/>
        </w:rPr>
        <w:t>element</w:t>
      </w:r>
      <w:r>
        <w:rPr>
          <w:rFonts w:cs="Calibri"/>
          <w:sz w:val="24"/>
          <w:szCs w:val="24"/>
          <w:lang w:eastAsia="zh-CN"/>
        </w:rPr>
        <w:t>ów</w:t>
      </w:r>
      <w:r w:rsidRPr="006D771B">
        <w:rPr>
          <w:rFonts w:cs="Calibri"/>
          <w:sz w:val="24"/>
          <w:szCs w:val="24"/>
          <w:lang w:eastAsia="zh-CN"/>
        </w:rPr>
        <w:t xml:space="preserve"> drewnia</w:t>
      </w:r>
      <w:r>
        <w:rPr>
          <w:rFonts w:cs="Calibri"/>
          <w:sz w:val="24"/>
          <w:szCs w:val="24"/>
          <w:lang w:eastAsia="zh-CN"/>
        </w:rPr>
        <w:t>nych</w:t>
      </w:r>
      <w:r w:rsidRPr="006D771B">
        <w:rPr>
          <w:rFonts w:cs="Calibri"/>
          <w:sz w:val="24"/>
          <w:szCs w:val="24"/>
          <w:lang w:eastAsia="zh-CN"/>
        </w:rPr>
        <w:t xml:space="preserve">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potrzebn</w:t>
      </w:r>
      <w:r>
        <w:rPr>
          <w:rFonts w:cs="Calibri"/>
          <w:bCs/>
          <w:color w:val="000000"/>
          <w:sz w:val="24"/>
          <w:szCs w:val="24"/>
          <w:lang w:eastAsia="zh-CN"/>
        </w:rPr>
        <w:t>ych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 xml:space="preserve"> do</w:t>
      </w:r>
      <w:r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>remontów infrastruktury turystycznej na terenie Magurskiego Parku Narodowego</w:t>
      </w:r>
      <w:r>
        <w:rPr>
          <w:rFonts w:cs="Calibri"/>
          <w:bCs/>
          <w:color w:val="000000"/>
          <w:sz w:val="24"/>
          <w:szCs w:val="24"/>
          <w:lang w:eastAsia="zh-CN"/>
        </w:rPr>
        <w:t>,</w:t>
      </w:r>
      <w:r w:rsidRPr="006D771B">
        <w:rPr>
          <w:rFonts w:cs="Calibri"/>
          <w:sz w:val="24"/>
          <w:szCs w:val="24"/>
          <w:lang w:eastAsia="zh-CN"/>
        </w:rPr>
        <w:t xml:space="preserve"> oferujemy wykonanie zamówienia</w:t>
      </w:r>
      <w:r w:rsidRPr="006D771B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r w:rsidRPr="006D771B">
        <w:rPr>
          <w:rFonts w:cs="Calibri"/>
          <w:sz w:val="24"/>
          <w:szCs w:val="24"/>
          <w:lang w:eastAsia="zh-CN"/>
        </w:rPr>
        <w:t>za cenę:</w:t>
      </w:r>
    </w:p>
    <w:p w14:paraId="4117F8C1" w14:textId="77777777" w:rsidR="00B37AE2" w:rsidRPr="00B344BF" w:rsidRDefault="00B37AE2" w:rsidP="00B37AE2">
      <w:pPr>
        <w:spacing w:after="0" w:line="240" w:lineRule="auto"/>
        <w:jc w:val="both"/>
        <w:rPr>
          <w:color w:val="FF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134"/>
        <w:gridCol w:w="2268"/>
        <w:gridCol w:w="1701"/>
      </w:tblGrid>
      <w:tr w:rsidR="00B37AE2" w:rsidRPr="00C2090C" w14:paraId="5E28B67C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4FAEDA81" w14:textId="77777777" w:rsidR="00B37AE2" w:rsidRPr="00C2090C" w:rsidRDefault="00B37AE2" w:rsidP="000224F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017144" w14:textId="77777777" w:rsidR="00B37AE2" w:rsidRPr="00C2090C" w:rsidRDefault="00B37AE2" w:rsidP="000224F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Asortyment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2EE7C" w14:textId="77777777" w:rsidR="00B37AE2" w:rsidRPr="00C2090C" w:rsidRDefault="00B37AE2" w:rsidP="000224F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Ilość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3C80A" w14:textId="77777777" w:rsidR="00B37AE2" w:rsidRPr="00C2090C" w:rsidRDefault="00B37AE2" w:rsidP="000224F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Cena jednostkowa netto  PLN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E12EB" w14:textId="77777777" w:rsidR="00B37AE2" w:rsidRPr="00C2090C" w:rsidRDefault="00B37AE2" w:rsidP="000224F7">
            <w:pPr>
              <w:suppressAutoHyphens/>
              <w:autoSpaceDE w:val="0"/>
              <w:spacing w:after="0" w:line="240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Wartość netto PLN</w:t>
            </w:r>
          </w:p>
        </w:tc>
      </w:tr>
      <w:tr w:rsidR="00B37AE2" w:rsidRPr="00C2090C" w14:paraId="50DB8BA6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5AED894A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B8B858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Belka  Ø 100 o długości  1050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4E759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sz w:val="22"/>
              </w:rPr>
            </w:pPr>
            <w:r w:rsidRPr="00C209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2090C">
              <w:rPr>
                <w:sz w:val="24"/>
                <w:szCs w:val="24"/>
              </w:rPr>
              <w:t>0 szt.</w:t>
            </w:r>
          </w:p>
        </w:tc>
        <w:tc>
          <w:tcPr>
            <w:tcW w:w="2268" w:type="dxa"/>
            <w:shd w:val="clear" w:color="auto" w:fill="auto"/>
          </w:tcPr>
          <w:p w14:paraId="57AC4A4D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7AB4750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6AC759AB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11893301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765CB8" w14:textId="77777777" w:rsidR="00B37AE2" w:rsidRPr="00C2090C" w:rsidRDefault="00B37AE2" w:rsidP="000224F7">
            <w:pPr>
              <w:spacing w:after="0" w:line="240" w:lineRule="auto"/>
              <w:rPr>
                <w:sz w:val="22"/>
              </w:rPr>
            </w:pPr>
            <w:r w:rsidRPr="00C2090C">
              <w:rPr>
                <w:sz w:val="24"/>
                <w:szCs w:val="24"/>
              </w:rPr>
              <w:t>Belka  Ø 100 o długości  5500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FD0E3" w14:textId="77777777" w:rsidR="00B37AE2" w:rsidRPr="00C2090C" w:rsidRDefault="00B37AE2" w:rsidP="000224F7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100 szt.</w:t>
            </w:r>
          </w:p>
        </w:tc>
        <w:tc>
          <w:tcPr>
            <w:tcW w:w="2268" w:type="dxa"/>
            <w:shd w:val="clear" w:color="auto" w:fill="auto"/>
          </w:tcPr>
          <w:p w14:paraId="298D90B3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6F4DCCC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7EC97A19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7CC7F3F9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E7853B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Belka  Ø 100  o długości 800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EDFF4" w14:textId="77777777" w:rsidR="00B37AE2" w:rsidRPr="00C2090C" w:rsidRDefault="00B37AE2" w:rsidP="000224F7">
            <w:pPr>
              <w:spacing w:after="0" w:line="240" w:lineRule="auto"/>
              <w:jc w:val="center"/>
              <w:rPr>
                <w:sz w:val="22"/>
                <w:lang w:eastAsia="pl-PL"/>
              </w:rPr>
            </w:pPr>
            <w:r>
              <w:rPr>
                <w:sz w:val="24"/>
                <w:szCs w:val="24"/>
              </w:rPr>
              <w:t>10</w:t>
            </w:r>
            <w:r w:rsidRPr="00C2090C">
              <w:rPr>
                <w:sz w:val="24"/>
                <w:szCs w:val="24"/>
              </w:rPr>
              <w:t>0 szt.</w:t>
            </w:r>
          </w:p>
        </w:tc>
        <w:tc>
          <w:tcPr>
            <w:tcW w:w="2268" w:type="dxa"/>
            <w:shd w:val="clear" w:color="auto" w:fill="auto"/>
          </w:tcPr>
          <w:p w14:paraId="48128455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096B91EA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5013067C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125E04D9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BECC4BC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 xml:space="preserve">Belka Ø 160 o długości </w:t>
            </w:r>
            <w:r>
              <w:rPr>
                <w:sz w:val="24"/>
                <w:szCs w:val="24"/>
              </w:rPr>
              <w:t>30</w:t>
            </w:r>
            <w:r w:rsidRPr="00C2090C">
              <w:rPr>
                <w:sz w:val="24"/>
                <w:szCs w:val="24"/>
              </w:rPr>
              <w:t>00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43A37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2</w:t>
            </w:r>
            <w:r w:rsidRPr="00C2090C">
              <w:rPr>
                <w:rFonts w:cs="Calibri"/>
                <w:sz w:val="24"/>
                <w:szCs w:val="24"/>
                <w:lang w:eastAsia="zh-CN"/>
              </w:rPr>
              <w:t>0 szt.</w:t>
            </w:r>
          </w:p>
        </w:tc>
        <w:tc>
          <w:tcPr>
            <w:tcW w:w="2268" w:type="dxa"/>
            <w:shd w:val="clear" w:color="auto" w:fill="auto"/>
          </w:tcPr>
          <w:p w14:paraId="257A0242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4B5733E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4B904C3E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04ECB1A5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67BE51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1/2 Belki Ø 160 o długości 1050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FCE5D2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sz w:val="22"/>
              </w:rPr>
            </w:pPr>
            <w:r w:rsidRPr="00C2090C">
              <w:rPr>
                <w:sz w:val="24"/>
                <w:szCs w:val="24"/>
              </w:rPr>
              <w:t>100 szt.</w:t>
            </w:r>
          </w:p>
        </w:tc>
        <w:tc>
          <w:tcPr>
            <w:tcW w:w="2268" w:type="dxa"/>
            <w:shd w:val="clear" w:color="auto" w:fill="auto"/>
          </w:tcPr>
          <w:p w14:paraId="4E096C33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5A88C23C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0264B640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79C9B532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3934BA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1/2 Belki Ø 200 o długości 1050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89D43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 w:val="22"/>
                <w:lang w:eastAsia="zh-CN"/>
              </w:rPr>
            </w:pPr>
            <w:r>
              <w:rPr>
                <w:rFonts w:cs="Calibri"/>
                <w:sz w:val="24"/>
                <w:szCs w:val="24"/>
                <w:lang w:eastAsia="zh-CN"/>
              </w:rPr>
              <w:t>10</w:t>
            </w:r>
            <w:r w:rsidRPr="00C2090C">
              <w:rPr>
                <w:rFonts w:cs="Calibri"/>
                <w:sz w:val="24"/>
                <w:szCs w:val="24"/>
                <w:lang w:eastAsia="zh-CN"/>
              </w:rPr>
              <w:t>0 szt.</w:t>
            </w:r>
          </w:p>
        </w:tc>
        <w:tc>
          <w:tcPr>
            <w:tcW w:w="2268" w:type="dxa"/>
            <w:shd w:val="clear" w:color="auto" w:fill="auto"/>
          </w:tcPr>
          <w:p w14:paraId="52A5D713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3F38D589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54456E72" w14:textId="77777777" w:rsidTr="000224F7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6CB061AE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7.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A04567" w14:textId="77777777" w:rsidR="00B37AE2" w:rsidRPr="00C2090C" w:rsidRDefault="00B37AE2" w:rsidP="000224F7">
            <w:pPr>
              <w:spacing w:after="0" w:line="240" w:lineRule="auto"/>
              <w:rPr>
                <w:sz w:val="22"/>
                <w:lang w:eastAsia="pl-PL"/>
              </w:rPr>
            </w:pPr>
            <w:r w:rsidRPr="00C2090C">
              <w:rPr>
                <w:sz w:val="24"/>
                <w:szCs w:val="24"/>
              </w:rPr>
              <w:t>1/2 Belki Ø 200 o długości 2400 mm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34E45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 w:val="22"/>
                <w:lang w:eastAsia="zh-CN"/>
              </w:rPr>
            </w:pPr>
            <w:r w:rsidRPr="00C2090C">
              <w:rPr>
                <w:rFonts w:cs="Calibri"/>
                <w:sz w:val="24"/>
                <w:szCs w:val="24"/>
                <w:lang w:eastAsia="zh-CN"/>
              </w:rPr>
              <w:t>50 szt.</w:t>
            </w:r>
          </w:p>
        </w:tc>
        <w:tc>
          <w:tcPr>
            <w:tcW w:w="2268" w:type="dxa"/>
            <w:shd w:val="clear" w:color="auto" w:fill="auto"/>
          </w:tcPr>
          <w:p w14:paraId="1E2E7C58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14:paraId="7864F62F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32DE5FFB" w14:textId="77777777" w:rsidTr="000224F7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06AAF18C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14:paraId="67012B13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  <w:tr w:rsidR="00B37AE2" w:rsidRPr="00C2090C" w14:paraId="3E9ECAD6" w14:textId="77777777" w:rsidTr="000224F7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1814DF20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Podatek Vat</w:t>
            </w:r>
          </w:p>
        </w:tc>
        <w:tc>
          <w:tcPr>
            <w:tcW w:w="1701" w:type="dxa"/>
            <w:shd w:val="clear" w:color="auto" w:fill="auto"/>
          </w:tcPr>
          <w:p w14:paraId="73C09847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center"/>
              <w:rPr>
                <w:rFonts w:cs="Calibri"/>
                <w:sz w:val="22"/>
                <w:lang w:eastAsia="zh-CN"/>
              </w:rPr>
            </w:pPr>
            <w:r w:rsidRPr="00C2090C">
              <w:rPr>
                <w:rFonts w:cs="Calibri"/>
                <w:sz w:val="22"/>
                <w:lang w:eastAsia="zh-CN"/>
              </w:rPr>
              <w:t>………….%</w:t>
            </w:r>
          </w:p>
        </w:tc>
      </w:tr>
      <w:tr w:rsidR="00B37AE2" w:rsidRPr="00C2090C" w14:paraId="5B9CD514" w14:textId="77777777" w:rsidTr="000224F7">
        <w:trPr>
          <w:trHeight w:val="284"/>
        </w:trPr>
        <w:tc>
          <w:tcPr>
            <w:tcW w:w="8222" w:type="dxa"/>
            <w:gridSpan w:val="4"/>
            <w:shd w:val="clear" w:color="auto" w:fill="auto"/>
          </w:tcPr>
          <w:p w14:paraId="6CD85512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jc w:val="right"/>
              <w:rPr>
                <w:rFonts w:cs="Calibri"/>
                <w:b/>
                <w:sz w:val="22"/>
                <w:lang w:eastAsia="zh-CN"/>
              </w:rPr>
            </w:pPr>
            <w:r w:rsidRPr="00C2090C">
              <w:rPr>
                <w:rFonts w:cs="Calibri"/>
                <w:b/>
                <w:sz w:val="22"/>
                <w:lang w:eastAsia="zh-CN"/>
              </w:rPr>
              <w:t>Wartość brutto</w:t>
            </w:r>
          </w:p>
        </w:tc>
        <w:tc>
          <w:tcPr>
            <w:tcW w:w="1701" w:type="dxa"/>
            <w:shd w:val="clear" w:color="auto" w:fill="auto"/>
          </w:tcPr>
          <w:p w14:paraId="424491DE" w14:textId="77777777" w:rsidR="00B37AE2" w:rsidRPr="00C2090C" w:rsidRDefault="00B37AE2" w:rsidP="000224F7">
            <w:pPr>
              <w:suppressAutoHyphens/>
              <w:autoSpaceDE w:val="0"/>
              <w:spacing w:before="60" w:after="60" w:line="276" w:lineRule="auto"/>
              <w:rPr>
                <w:rFonts w:cs="Calibri"/>
                <w:sz w:val="22"/>
                <w:lang w:eastAsia="zh-CN"/>
              </w:rPr>
            </w:pPr>
          </w:p>
        </w:tc>
      </w:tr>
    </w:tbl>
    <w:p w14:paraId="2AA73B88" w14:textId="77777777" w:rsidR="00B37AE2" w:rsidRPr="00C2090C" w:rsidRDefault="00B37AE2" w:rsidP="00B37AE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6CA38D05" w14:textId="77777777" w:rsidR="00B37AE2" w:rsidRPr="00C2090C" w:rsidRDefault="00B37AE2" w:rsidP="00B37AE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C2090C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</w:p>
    <w:p w14:paraId="5965F6FF" w14:textId="77777777" w:rsidR="00B37AE2" w:rsidRPr="00C2090C" w:rsidRDefault="00B37AE2" w:rsidP="00B37AE2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37C169FB" w14:textId="77777777" w:rsidR="00B37AE2" w:rsidRPr="00C2090C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C2090C">
        <w:rPr>
          <w:rFonts w:cs="Calibri"/>
          <w:sz w:val="24"/>
          <w:szCs w:val="24"/>
          <w:lang w:eastAsia="zh-CN"/>
        </w:rPr>
        <w:lastRenderedPageBreak/>
        <w:t>(słownie: ………………………………………………………………………………………….……………………........)</w:t>
      </w:r>
    </w:p>
    <w:p w14:paraId="120B97C1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4. Przyjmujemy realizacje niniejszego przedmiotu zamówienia </w:t>
      </w:r>
      <w:r>
        <w:rPr>
          <w:rFonts w:cs="Calibri"/>
          <w:bCs/>
          <w:sz w:val="24"/>
          <w:szCs w:val="24"/>
          <w:lang w:eastAsia="zh-CN"/>
        </w:rPr>
        <w:t>do: 15.07.2022 r.</w:t>
      </w:r>
    </w:p>
    <w:p w14:paraId="61C98B39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5. Oświadczam (-y), że zapoznaliśmy się z postępowaniem w trybie rozeznania rynku nr </w:t>
      </w:r>
      <w:r w:rsidRPr="00736016">
        <w:rPr>
          <w:sz w:val="24"/>
          <w:szCs w:val="24"/>
        </w:rPr>
        <w:t>Z</w:t>
      </w:r>
      <w:r>
        <w:rPr>
          <w:sz w:val="24"/>
          <w:szCs w:val="24"/>
        </w:rPr>
        <w:t>P</w:t>
      </w:r>
      <w:r w:rsidRPr="00736016">
        <w:rPr>
          <w:sz w:val="24"/>
          <w:szCs w:val="24"/>
        </w:rPr>
        <w:t>–374–</w:t>
      </w:r>
      <w:r>
        <w:rPr>
          <w:sz w:val="24"/>
          <w:szCs w:val="24"/>
        </w:rPr>
        <w:t>1-17/22</w:t>
      </w:r>
      <w:r w:rsidRPr="00736016">
        <w:rPr>
          <w:rFonts w:cs="Calibri"/>
          <w:sz w:val="24"/>
          <w:szCs w:val="24"/>
          <w:lang w:eastAsia="zh-CN"/>
        </w:rPr>
        <w:t xml:space="preserve"> i uznajemy się za związanych określonymi w niej zasadami postępowania.</w:t>
      </w:r>
    </w:p>
    <w:p w14:paraId="0BEEE7D2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6. Oświadczam(-y), że uważamy się za związanych niniejszą ofertą na czas wskazany w </w:t>
      </w:r>
      <w:r>
        <w:rPr>
          <w:rFonts w:cs="Calibri"/>
          <w:sz w:val="24"/>
          <w:szCs w:val="24"/>
          <w:lang w:eastAsia="zh-CN"/>
        </w:rPr>
        <w:t>postępowaniu w trybie rozeznania rynku</w:t>
      </w:r>
      <w:r w:rsidRPr="00736016">
        <w:rPr>
          <w:rFonts w:cs="Calibri"/>
          <w:sz w:val="24"/>
          <w:szCs w:val="24"/>
          <w:lang w:eastAsia="zh-CN"/>
        </w:rPr>
        <w:t>.</w:t>
      </w:r>
    </w:p>
    <w:p w14:paraId="67401C28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7. Załącznikami do niniejszej oferty są:</w:t>
      </w:r>
    </w:p>
    <w:p w14:paraId="21852591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0BFEE8E5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4D395C07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2C8C5348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1E63C9B9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753E8C81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 xml:space="preserve"> </w:t>
      </w:r>
      <w:r w:rsidRPr="00736016"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ab/>
        <w:t xml:space="preserve">                                                </w:t>
      </w:r>
      <w:r>
        <w:rPr>
          <w:rFonts w:cs="Calibri"/>
          <w:sz w:val="24"/>
          <w:szCs w:val="24"/>
          <w:lang w:eastAsia="zh-CN"/>
        </w:rPr>
        <w:tab/>
      </w:r>
      <w:r w:rsidRPr="00736016">
        <w:rPr>
          <w:rFonts w:cs="Calibri"/>
          <w:sz w:val="24"/>
          <w:szCs w:val="24"/>
          <w:lang w:eastAsia="zh-CN"/>
        </w:rPr>
        <w:t xml:space="preserve"> /podpis osoby upoważnionej/    </w:t>
      </w:r>
    </w:p>
    <w:p w14:paraId="7BA129F2" w14:textId="77777777" w:rsidR="00B37AE2" w:rsidRPr="00736016" w:rsidRDefault="00B37AE2" w:rsidP="00B37AE2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0D31722" w14:textId="77777777" w:rsidR="00B37AE2" w:rsidRPr="00736016" w:rsidRDefault="00B37AE2" w:rsidP="00B37AE2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D2B54AE" w14:textId="77777777" w:rsidR="00B37AE2" w:rsidRPr="00736016" w:rsidRDefault="00B37AE2" w:rsidP="00B37AE2">
      <w:pPr>
        <w:suppressAutoHyphens/>
        <w:autoSpaceDE w:val="0"/>
        <w:spacing w:after="0" w:line="276" w:lineRule="auto"/>
        <w:jc w:val="center"/>
        <w:rPr>
          <w:rFonts w:cs="Calibri"/>
          <w:sz w:val="24"/>
          <w:szCs w:val="24"/>
          <w:lang w:eastAsia="zh-CN"/>
        </w:rPr>
      </w:pPr>
      <w:r w:rsidRPr="00736016">
        <w:rPr>
          <w:rFonts w:cs="Calibri"/>
          <w:sz w:val="24"/>
          <w:szCs w:val="24"/>
          <w:lang w:eastAsia="zh-CN"/>
        </w:rPr>
        <w:t>W przypadku kiedy oferta nie jest podpisana przez osobę upoważnioną i wykazaną w</w:t>
      </w:r>
      <w:r>
        <w:rPr>
          <w:rFonts w:cs="Calibri"/>
          <w:sz w:val="24"/>
          <w:szCs w:val="24"/>
          <w:lang w:eastAsia="zh-CN"/>
        </w:rPr>
        <w:t> </w:t>
      </w:r>
      <w:r w:rsidRPr="00736016">
        <w:rPr>
          <w:rFonts w:cs="Calibri"/>
          <w:sz w:val="24"/>
          <w:szCs w:val="24"/>
          <w:lang w:eastAsia="zh-CN"/>
        </w:rPr>
        <w:t>KRS, do oferty należy załączyć stosowne pełnomocnictwo.</w:t>
      </w:r>
    </w:p>
    <w:p w14:paraId="325C959E" w14:textId="77777777" w:rsidR="00B37AE2" w:rsidRPr="00736016" w:rsidRDefault="00B37AE2" w:rsidP="00B37A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24E4925C" w14:textId="77777777" w:rsidR="00B37AE2" w:rsidRPr="00736016" w:rsidRDefault="00B37AE2" w:rsidP="00B37A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FCFA398" w14:textId="77777777" w:rsidR="00B37AE2" w:rsidRPr="00736016" w:rsidRDefault="00B37AE2" w:rsidP="00B37AE2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08B9050D" w14:textId="3E07F50C" w:rsidR="00B37AE2" w:rsidRPr="006D771B" w:rsidRDefault="00B37AE2" w:rsidP="007E238C">
      <w:pPr>
        <w:suppressAutoHyphens/>
        <w:autoSpaceDE w:val="0"/>
        <w:spacing w:after="0" w:line="276" w:lineRule="auto"/>
        <w:rPr>
          <w:rFonts w:cs="Calibri"/>
          <w:szCs w:val="20"/>
          <w:lang w:eastAsia="zh-CN"/>
        </w:rPr>
      </w:pPr>
      <w:r w:rsidRPr="006D771B">
        <w:rPr>
          <w:rFonts w:cs="Calibri"/>
          <w:szCs w:val="20"/>
          <w:lang w:eastAsia="zh-CN"/>
        </w:rPr>
        <w:t xml:space="preserve"> </w:t>
      </w:r>
    </w:p>
    <w:p w14:paraId="3A56AEE5" w14:textId="77777777" w:rsidR="00894411" w:rsidRDefault="00894411"/>
    <w:sectPr w:rsidR="00894411" w:rsidSect="006D77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0E75" w14:textId="77777777" w:rsidR="00B37AE2" w:rsidRDefault="00B37AE2" w:rsidP="00B37AE2">
      <w:pPr>
        <w:spacing w:after="0" w:line="240" w:lineRule="auto"/>
      </w:pPr>
      <w:r>
        <w:separator/>
      </w:r>
    </w:p>
  </w:endnote>
  <w:endnote w:type="continuationSeparator" w:id="0">
    <w:p w14:paraId="2252D061" w14:textId="77777777" w:rsidR="00B37AE2" w:rsidRDefault="00B37AE2" w:rsidP="00B3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205E" w14:textId="77777777" w:rsidR="00B37AE2" w:rsidRDefault="00B37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3FE8" w14:textId="77777777" w:rsidR="00EA7397" w:rsidRPr="00495517" w:rsidRDefault="00B37AE2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7D9" w14:textId="1CCB96EA" w:rsidR="00227A1C" w:rsidRDefault="007E238C" w:rsidP="00227A1C">
    <w:pPr>
      <w:pStyle w:val="Stopka"/>
      <w:jc w:val="center"/>
    </w:pPr>
  </w:p>
  <w:p w14:paraId="4BA1350F" w14:textId="77777777" w:rsidR="00227A1C" w:rsidRDefault="007E238C" w:rsidP="00227A1C">
    <w:pPr>
      <w:pStyle w:val="Stopka"/>
      <w:rPr>
        <w:rFonts w:eastAsia="Times New Roman"/>
        <w:noProof/>
        <w:color w:val="323232"/>
        <w:sz w:val="16"/>
        <w:szCs w:val="16"/>
        <w:lang w:eastAsia="pl-PL"/>
      </w:rPr>
    </w:pPr>
  </w:p>
  <w:p w14:paraId="027D6981" w14:textId="77777777" w:rsidR="00C833E0" w:rsidRPr="00DD4D83" w:rsidRDefault="00B37AE2" w:rsidP="00227A1C">
    <w:pPr>
      <w:pStyle w:val="Stopka"/>
      <w:jc w:val="center"/>
      <w:rPr>
        <w:rStyle w:val="NrStronyZnak"/>
        <w:rFonts w:eastAsia="Calibri"/>
        <w:bCs w:val="0"/>
      </w:rPr>
    </w:pPr>
    <w:r w:rsidRPr="00DD4D83">
      <w:rPr>
        <w:rStyle w:val="NrStronyZnak"/>
        <w:rFonts w:eastAsia="Calibri"/>
        <w:bCs w:val="0"/>
      </w:rPr>
      <w:fldChar w:fldCharType="begin"/>
    </w:r>
    <w:r w:rsidRPr="00DD4D83">
      <w:rPr>
        <w:rStyle w:val="NrStronyZnak"/>
        <w:rFonts w:eastAsia="Calibri"/>
        <w:bCs w:val="0"/>
      </w:rPr>
      <w:instrText>PAGE</w:instrText>
    </w:r>
    <w:r w:rsidRPr="00DD4D83">
      <w:rPr>
        <w:rStyle w:val="NrStronyZnak"/>
        <w:rFonts w:eastAsia="Calibri"/>
        <w:bCs w:val="0"/>
      </w:rPr>
      <w:fldChar w:fldCharType="separate"/>
    </w:r>
    <w:r w:rsidRPr="00DD4D83">
      <w:rPr>
        <w:rStyle w:val="NrStronyZnak"/>
        <w:rFonts w:eastAsia="Calibri"/>
        <w:bCs w:val="0"/>
      </w:rPr>
      <w:t>1</w:t>
    </w:r>
    <w:r w:rsidRPr="00DD4D83">
      <w:rPr>
        <w:rStyle w:val="NrStronyZnak"/>
        <w:rFonts w:eastAsia="Calibri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24DB" w14:textId="77777777" w:rsidR="00B37AE2" w:rsidRDefault="00B37AE2" w:rsidP="00B37AE2">
      <w:pPr>
        <w:spacing w:after="0" w:line="240" w:lineRule="auto"/>
      </w:pPr>
      <w:r>
        <w:separator/>
      </w:r>
    </w:p>
  </w:footnote>
  <w:footnote w:type="continuationSeparator" w:id="0">
    <w:p w14:paraId="4921950D" w14:textId="77777777" w:rsidR="00B37AE2" w:rsidRDefault="00B37AE2" w:rsidP="00B3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C857" w14:textId="77777777" w:rsidR="00B37AE2" w:rsidRDefault="00B37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28EE" w14:textId="77777777" w:rsidR="00B37AE2" w:rsidRDefault="00B37A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907C" w14:textId="77777777" w:rsidR="003F33D0" w:rsidRPr="002F32E9" w:rsidRDefault="007E238C" w:rsidP="005E7894">
    <w:pPr>
      <w:pStyle w:val="Nagwek"/>
      <w:tabs>
        <w:tab w:val="clear" w:pos="4536"/>
        <w:tab w:val="clear" w:pos="9072"/>
        <w:tab w:val="left" w:pos="5233"/>
      </w:tabs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E2"/>
    <w:rsid w:val="007E238C"/>
    <w:rsid w:val="00894411"/>
    <w:rsid w:val="00B3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D17"/>
  <w15:chartTrackingRefBased/>
  <w15:docId w15:val="{8697EFC7-98F6-4423-87AD-1B2B6516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AE2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B37AE2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B37AE2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37AE2"/>
    <w:p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B37AE2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B37AE2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37AE2"/>
    <w:rPr>
      <w:rFonts w:ascii="Lato" w:eastAsia="Calibri" w:hAnsi="Lato" w:cs="Times New Roman"/>
      <w:color w:val="323232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AE2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B37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AE2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37AE2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37AE2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paragraph" w:customStyle="1" w:styleId="NrStrony">
    <w:name w:val="NrStrony"/>
    <w:basedOn w:val="Nagwek1"/>
    <w:link w:val="NrStronyZnak"/>
    <w:uiPriority w:val="8"/>
    <w:qFormat/>
    <w:rsid w:val="00B37AE2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B37AE2"/>
    <w:rPr>
      <w:rFonts w:ascii="Lato" w:eastAsia="Times New Roman" w:hAnsi="Lato" w:cs="Times New Roman"/>
      <w:bCs/>
      <w:color w:val="32323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Gabriela Rodak</cp:lastModifiedBy>
  <cp:revision>2</cp:revision>
  <dcterms:created xsi:type="dcterms:W3CDTF">2022-04-29T12:36:00Z</dcterms:created>
  <dcterms:modified xsi:type="dcterms:W3CDTF">2022-05-02T05:15:00Z</dcterms:modified>
</cp:coreProperties>
</file>