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D78A" w14:textId="07F64507" w:rsidR="00061050" w:rsidRPr="00CA04B7" w:rsidRDefault="00061050" w:rsidP="0054404D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  <w:lang w:eastAsia="zh-CN"/>
        </w:rPr>
      </w:pPr>
      <w:bookmarkStart w:id="0" w:name="_Hlk62565257"/>
      <w:r w:rsidRPr="00CA04B7">
        <w:rPr>
          <w:rFonts w:ascii="Lato" w:hAnsi="Lato" w:cs="Calibri"/>
          <w:b/>
          <w:sz w:val="24"/>
          <w:szCs w:val="24"/>
          <w:lang w:eastAsia="zh-CN"/>
        </w:rPr>
        <w:t>Załącznik nr 2 – Oświadczenie Wykonawcy</w:t>
      </w:r>
    </w:p>
    <w:p w14:paraId="70C99D0D" w14:textId="77777777" w:rsidR="00061050" w:rsidRPr="00CA04B7" w:rsidRDefault="00061050" w:rsidP="00061050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  <w:lang w:eastAsia="zh-CN"/>
        </w:rPr>
      </w:pPr>
    </w:p>
    <w:p w14:paraId="019AE65A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Wykonawca:</w:t>
      </w:r>
    </w:p>
    <w:p w14:paraId="2E83AA17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0C211252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6BC88A39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CA04B7">
        <w:rPr>
          <w:rFonts w:ascii="Lato" w:hAnsi="Lato" w:cs="Calibri"/>
          <w:i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CA04B7">
        <w:rPr>
          <w:rFonts w:ascii="Lato" w:hAnsi="Lato" w:cs="Calibri"/>
          <w:i/>
          <w:sz w:val="20"/>
          <w:szCs w:val="20"/>
          <w:lang w:eastAsia="zh-CN"/>
        </w:rPr>
        <w:t>CEiDG</w:t>
      </w:r>
      <w:proofErr w:type="spellEnd"/>
      <w:r w:rsidRPr="00CA04B7">
        <w:rPr>
          <w:rFonts w:ascii="Lato" w:hAnsi="Lato" w:cs="Calibri"/>
          <w:i/>
          <w:sz w:val="20"/>
          <w:szCs w:val="20"/>
          <w:lang w:eastAsia="zh-CN"/>
        </w:rPr>
        <w:t>)</w:t>
      </w:r>
    </w:p>
    <w:p w14:paraId="076B9845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reprezentowany przez:</w:t>
      </w:r>
    </w:p>
    <w:p w14:paraId="45BD4BFC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0A18CFE0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74EB893B" w14:textId="77777777" w:rsidR="00061050" w:rsidRPr="00CA04B7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CA04B7">
        <w:rPr>
          <w:rFonts w:ascii="Lato" w:hAnsi="Lato" w:cs="Calibri"/>
          <w:i/>
          <w:sz w:val="20"/>
          <w:szCs w:val="20"/>
          <w:lang w:eastAsia="zh-CN"/>
        </w:rPr>
        <w:t>(imię, nazwisko/podstawa do  reprezentacji)</w:t>
      </w:r>
    </w:p>
    <w:p w14:paraId="0AFC99DE" w14:textId="75FF9E0E" w:rsidR="00061050" w:rsidRDefault="0006105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124551A5" w14:textId="77777777" w:rsidR="00061050" w:rsidRPr="00CA04B7" w:rsidRDefault="00061050" w:rsidP="00A24D0D">
      <w:pPr>
        <w:suppressAutoHyphens/>
        <w:autoSpaceDE w:val="0"/>
        <w:spacing w:after="0" w:line="276" w:lineRule="auto"/>
        <w:jc w:val="center"/>
        <w:rPr>
          <w:rFonts w:ascii="Lato" w:hAnsi="Lato" w:cs="Calibri"/>
          <w:b/>
          <w:sz w:val="24"/>
          <w:szCs w:val="24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lang w:eastAsia="zh-CN"/>
        </w:rPr>
        <w:t>Oświadczenie wykonawcy</w:t>
      </w:r>
    </w:p>
    <w:p w14:paraId="0859DF11" w14:textId="77777777" w:rsidR="00061050" w:rsidRPr="00CA04B7" w:rsidRDefault="00061050" w:rsidP="00A24D0D">
      <w:pPr>
        <w:suppressAutoHyphens/>
        <w:autoSpaceDE w:val="0"/>
        <w:spacing w:after="0" w:line="276" w:lineRule="auto"/>
        <w:jc w:val="center"/>
        <w:rPr>
          <w:rFonts w:ascii="Lato" w:hAnsi="Lato" w:cs="Calibri"/>
          <w:b/>
          <w:sz w:val="24"/>
          <w:szCs w:val="24"/>
          <w:u w:val="single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7944FE3D" w14:textId="77777777" w:rsidR="00A24D0D" w:rsidRPr="00E1013C" w:rsidRDefault="00A24D0D" w:rsidP="00DD696A">
      <w:pPr>
        <w:suppressAutoHyphens/>
        <w:autoSpaceDE w:val="0"/>
        <w:spacing w:after="0" w:line="264" w:lineRule="auto"/>
        <w:jc w:val="both"/>
        <w:rPr>
          <w:rFonts w:ascii="Lato" w:hAnsi="Lato" w:cs="Calibri"/>
          <w:sz w:val="18"/>
          <w:szCs w:val="18"/>
          <w:lang w:eastAsia="zh-CN"/>
        </w:rPr>
      </w:pPr>
    </w:p>
    <w:p w14:paraId="7C84AF1A" w14:textId="5B4B0F34" w:rsidR="00061050" w:rsidRPr="00CA04B7" w:rsidRDefault="00061050" w:rsidP="00DD696A">
      <w:pPr>
        <w:spacing w:after="0" w:line="264" w:lineRule="auto"/>
        <w:jc w:val="both"/>
        <w:rPr>
          <w:rFonts w:ascii="Lato" w:hAnsi="Lato"/>
          <w:sz w:val="24"/>
          <w:szCs w:val="24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 xml:space="preserve">Na potrzeby postępowania w trybie rozeznania rynku na: </w:t>
      </w:r>
      <w:r w:rsidR="00B37074" w:rsidRPr="00A07BB8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>„Wyznakowanie trasy rowerowej z</w:t>
      </w:r>
      <w:r w:rsidR="00B37074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> </w:t>
      </w:r>
      <w:proofErr w:type="spellStart"/>
      <w:r w:rsidR="00B37074" w:rsidRPr="00A07BB8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>Rostajnego</w:t>
      </w:r>
      <w:proofErr w:type="spellEnd"/>
      <w:r w:rsidR="00B37074" w:rsidRPr="00A07BB8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 xml:space="preserve"> do Nieznajowej na odcinku 2,4 km</w:t>
      </w:r>
      <w:r w:rsidR="00B37074" w:rsidRPr="00A07BB8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 xml:space="preserve">”, </w:t>
      </w:r>
      <w:r w:rsidRPr="00CA04B7">
        <w:rPr>
          <w:rFonts w:ascii="Lato" w:hAnsi="Lato" w:cs="Calibri"/>
          <w:bCs/>
          <w:color w:val="000000"/>
          <w:sz w:val="24"/>
          <w:szCs w:val="24"/>
          <w:lang w:eastAsia="zh-CN"/>
        </w:rPr>
        <w:t xml:space="preserve">nr ref </w:t>
      </w:r>
      <w:r w:rsidRPr="00CA04B7">
        <w:rPr>
          <w:rFonts w:ascii="Lato" w:hAnsi="Lato"/>
          <w:sz w:val="24"/>
          <w:szCs w:val="24"/>
        </w:rPr>
        <w:t>ZP–374–</w:t>
      </w:r>
      <w:r w:rsidR="00B37074">
        <w:rPr>
          <w:rFonts w:ascii="Lato" w:hAnsi="Lato"/>
          <w:sz w:val="24"/>
          <w:szCs w:val="24"/>
        </w:rPr>
        <w:t>5</w:t>
      </w:r>
      <w:r w:rsidRPr="00CA04B7">
        <w:rPr>
          <w:rFonts w:ascii="Lato" w:hAnsi="Lato"/>
          <w:sz w:val="24"/>
          <w:szCs w:val="24"/>
        </w:rPr>
        <w:t>-</w:t>
      </w:r>
      <w:r w:rsidR="00B37074">
        <w:rPr>
          <w:rFonts w:ascii="Lato" w:hAnsi="Lato"/>
          <w:sz w:val="24"/>
          <w:szCs w:val="24"/>
        </w:rPr>
        <w:t>3</w:t>
      </w:r>
      <w:r w:rsidRPr="00CA04B7">
        <w:rPr>
          <w:rFonts w:ascii="Lato" w:hAnsi="Lato"/>
          <w:sz w:val="24"/>
          <w:szCs w:val="24"/>
        </w:rPr>
        <w:t>/21</w:t>
      </w:r>
      <w:r w:rsidRPr="00CA04B7">
        <w:rPr>
          <w:rFonts w:ascii="Lato" w:hAnsi="Lato" w:cs="Calibri"/>
          <w:bCs/>
          <w:color w:val="7030A0"/>
          <w:sz w:val="24"/>
          <w:szCs w:val="24"/>
          <w:lang w:eastAsia="zh-CN"/>
        </w:rPr>
        <w:t xml:space="preserve"> </w:t>
      </w:r>
      <w:r w:rsidRPr="00CA04B7">
        <w:rPr>
          <w:rFonts w:ascii="Lato" w:hAnsi="Lato" w:cs="Calibri"/>
          <w:sz w:val="24"/>
          <w:szCs w:val="24"/>
          <w:lang w:eastAsia="zh-CN"/>
        </w:rPr>
        <w:t>oświadczam(-y), co następuje:</w:t>
      </w:r>
    </w:p>
    <w:p w14:paraId="093E8457" w14:textId="77777777" w:rsidR="00061050" w:rsidRPr="00E1013C" w:rsidRDefault="00061050" w:rsidP="00DD696A">
      <w:pPr>
        <w:suppressAutoHyphens/>
        <w:autoSpaceDE w:val="0"/>
        <w:spacing w:after="0" w:line="264" w:lineRule="auto"/>
        <w:jc w:val="both"/>
        <w:rPr>
          <w:rFonts w:ascii="Lato" w:hAnsi="Lato" w:cs="Calibri"/>
          <w:b/>
          <w:sz w:val="18"/>
          <w:szCs w:val="18"/>
          <w:lang w:eastAsia="zh-CN"/>
        </w:rPr>
      </w:pPr>
    </w:p>
    <w:p w14:paraId="3E67B5E1" w14:textId="2A0EA15B" w:rsidR="00061050" w:rsidRPr="00CA04B7" w:rsidRDefault="00061050" w:rsidP="00DD696A">
      <w:pPr>
        <w:suppressAutoHyphens/>
        <w:autoSpaceDE w:val="0"/>
        <w:spacing w:after="0" w:line="264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Oświadczam(-y), że Wykonawca nie jest powiązany osobowo lub kapitałowo z Zamawiającym. Przez powiązania kapitałowe lub osobowe rozumie się wzajemne powiązania między Zamawiającym lub osobami upoważnionymi do zaciągania zobowiązań w</w:t>
      </w:r>
      <w:r w:rsidR="00381775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imieniu Zamawiającego lub osobami wykonującymi w imieniu Zamawiającego czynności związane z przygotowaniem i przeprowadzeniem procedury wyboru Wykonawcy a</w:t>
      </w:r>
      <w:r w:rsidR="00381775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Wykonawcą, polegające w szczególności na:</w:t>
      </w:r>
    </w:p>
    <w:p w14:paraId="2BB93C07" w14:textId="77777777" w:rsidR="00061050" w:rsidRPr="00CA04B7" w:rsidRDefault="00061050" w:rsidP="00DD696A">
      <w:pPr>
        <w:suppressAutoHyphens/>
        <w:autoSpaceDE w:val="0"/>
        <w:spacing w:after="0" w:line="264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7C40905C" w14:textId="77777777" w:rsidR="00061050" w:rsidRPr="00CA04B7" w:rsidRDefault="00061050" w:rsidP="00DD696A">
      <w:pPr>
        <w:suppressAutoHyphens/>
        <w:autoSpaceDE w:val="0"/>
        <w:spacing w:after="0" w:line="264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b) posiadaniu co najmniej 10% udziałów lub akcji,</w:t>
      </w:r>
    </w:p>
    <w:p w14:paraId="53EF25FD" w14:textId="77777777" w:rsidR="00061050" w:rsidRPr="00CA04B7" w:rsidRDefault="00061050" w:rsidP="00DD696A">
      <w:pPr>
        <w:suppressAutoHyphens/>
        <w:autoSpaceDE w:val="0"/>
        <w:spacing w:after="0" w:line="264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18912B76" w14:textId="586A02F0" w:rsidR="00061050" w:rsidRPr="00CA04B7" w:rsidRDefault="00061050" w:rsidP="00DD696A">
      <w:pPr>
        <w:suppressAutoHyphens/>
        <w:autoSpaceDE w:val="0"/>
        <w:spacing w:after="0" w:line="264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d) pozostawaniu w związku małżeńskim, w stosunku pokrewieństwa lub powinowactwa w</w:t>
      </w:r>
      <w:r w:rsidR="00381775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linii prostej, pokrewieństwa drugiego stopnia lub powinowactwa drugiego stopnia w</w:t>
      </w:r>
      <w:r w:rsidR="00A24D0D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linii bocznej lub w stosunku przysposobienia, opieki lub kurateli.</w:t>
      </w:r>
    </w:p>
    <w:p w14:paraId="477E625B" w14:textId="77777777" w:rsidR="00061050" w:rsidRPr="00E1013C" w:rsidRDefault="00061050" w:rsidP="00A24D0D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16"/>
          <w:szCs w:val="16"/>
          <w:lang w:eastAsia="zh-CN"/>
        </w:rPr>
      </w:pPr>
    </w:p>
    <w:p w14:paraId="01C6EEB6" w14:textId="77777777" w:rsidR="003204E8" w:rsidRPr="00CA04B7" w:rsidRDefault="003204E8" w:rsidP="00A24D0D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16"/>
          <w:szCs w:val="16"/>
          <w:lang w:eastAsia="zh-CN"/>
        </w:rPr>
      </w:pPr>
    </w:p>
    <w:p w14:paraId="7188FEB0" w14:textId="4CCD8AFF" w:rsidR="00061050" w:rsidRPr="00CA04B7" w:rsidRDefault="00061050" w:rsidP="00A24D0D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……………………</w:t>
      </w:r>
      <w:r w:rsidRPr="00CA04B7">
        <w:rPr>
          <w:rFonts w:ascii="Lato" w:hAnsi="Lato" w:cs="Calibri"/>
          <w:sz w:val="20"/>
          <w:szCs w:val="20"/>
          <w:lang w:eastAsia="zh-CN"/>
        </w:rPr>
        <w:t xml:space="preserve">, </w:t>
      </w:r>
      <w:r w:rsidRPr="00CA04B7">
        <w:rPr>
          <w:rFonts w:ascii="Lato" w:hAnsi="Lato" w:cs="Calibri"/>
          <w:sz w:val="24"/>
          <w:szCs w:val="24"/>
          <w:lang w:eastAsia="zh-CN"/>
        </w:rPr>
        <w:t xml:space="preserve">dnia ……………..…. r. </w:t>
      </w:r>
      <w:r w:rsidR="00B37074">
        <w:rPr>
          <w:rFonts w:ascii="Lato" w:hAnsi="Lato" w:cs="Calibri"/>
          <w:sz w:val="24"/>
          <w:szCs w:val="24"/>
          <w:lang w:eastAsia="zh-CN"/>
        </w:rPr>
        <w:t xml:space="preserve">      </w:t>
      </w:r>
      <w:r w:rsidR="00B37074">
        <w:rPr>
          <w:rFonts w:ascii="Lato" w:hAnsi="Lato" w:cs="Calibri"/>
          <w:sz w:val="24"/>
          <w:szCs w:val="24"/>
          <w:lang w:eastAsia="zh-CN"/>
        </w:rPr>
        <w:tab/>
      </w:r>
      <w:r w:rsidR="00B37074">
        <w:rPr>
          <w:rFonts w:ascii="Lato" w:hAnsi="Lato" w:cs="Calibri"/>
          <w:sz w:val="24"/>
          <w:szCs w:val="24"/>
          <w:lang w:eastAsia="zh-CN"/>
        </w:rPr>
        <w:tab/>
      </w:r>
      <w:r w:rsidR="00DD696A">
        <w:rPr>
          <w:rFonts w:ascii="Lato" w:hAnsi="Lato" w:cs="Calibri"/>
          <w:sz w:val="24"/>
          <w:szCs w:val="24"/>
          <w:lang w:eastAsia="zh-CN"/>
        </w:rPr>
        <w:tab/>
      </w:r>
      <w:r w:rsidRPr="00CA04B7">
        <w:rPr>
          <w:rFonts w:ascii="Lato" w:hAnsi="Lato" w:cs="Calibri"/>
          <w:sz w:val="24"/>
          <w:szCs w:val="24"/>
          <w:lang w:eastAsia="zh-CN"/>
        </w:rPr>
        <w:t>………………………….………</w:t>
      </w:r>
    </w:p>
    <w:p w14:paraId="2F9FA23F" w14:textId="66EB1D92" w:rsidR="00061050" w:rsidRPr="00CA04B7" w:rsidRDefault="00061050" w:rsidP="00E1013C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0"/>
          <w:szCs w:val="20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="00DD696A">
        <w:rPr>
          <w:rFonts w:ascii="Lato" w:hAnsi="Lato" w:cs="Calibri"/>
          <w:sz w:val="24"/>
          <w:szCs w:val="24"/>
          <w:lang w:eastAsia="zh-CN"/>
        </w:rPr>
        <w:t>(</w:t>
      </w:r>
      <w:r w:rsidRPr="00CA04B7">
        <w:rPr>
          <w:rFonts w:ascii="Lato" w:hAnsi="Lato" w:cs="Calibri"/>
          <w:sz w:val="20"/>
          <w:szCs w:val="20"/>
          <w:lang w:eastAsia="zh-CN"/>
        </w:rPr>
        <w:t xml:space="preserve">podpis)                               </w:t>
      </w:r>
    </w:p>
    <w:p w14:paraId="1A200B8D" w14:textId="47C06135" w:rsidR="00061050" w:rsidRPr="00CA04B7" w:rsidRDefault="00061050" w:rsidP="00A24D0D">
      <w:pPr>
        <w:suppressAutoHyphens/>
        <w:spacing w:after="0" w:line="276" w:lineRule="auto"/>
        <w:rPr>
          <w:rFonts w:ascii="Lato" w:hAnsi="Lato" w:cs="Calibri"/>
          <w:sz w:val="16"/>
          <w:szCs w:val="16"/>
          <w:lang w:eastAsia="zh-CN"/>
        </w:rPr>
      </w:pPr>
    </w:p>
    <w:p w14:paraId="5A67F0B2" w14:textId="77777777" w:rsidR="00061050" w:rsidRPr="00CA04B7" w:rsidRDefault="00061050" w:rsidP="00A24D0D">
      <w:pPr>
        <w:suppressAutoHyphens/>
        <w:autoSpaceDE w:val="0"/>
        <w:spacing w:after="0"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lang w:eastAsia="zh-CN"/>
        </w:rPr>
        <w:t>OŚWIADCZENIE DOTYCZĄCE PODANYCH INFORMACJI:</w:t>
      </w:r>
    </w:p>
    <w:p w14:paraId="6089B9A6" w14:textId="1666826B" w:rsidR="00061050" w:rsidRPr="00CA04B7" w:rsidRDefault="00061050" w:rsidP="00A24D0D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Oświadczam(-y), że wszystkie informacje podane w powyższym oświadczeniu są aktualne i</w:t>
      </w:r>
      <w:r w:rsidR="00B37074">
        <w:rPr>
          <w:rFonts w:ascii="Lato" w:hAnsi="Lato" w:cs="Calibri"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sz w:val="24"/>
          <w:szCs w:val="24"/>
          <w:lang w:eastAsia="zh-CN"/>
        </w:rPr>
        <w:t>zgodne z prawdą oraz zostały przedstawione z pełną świadomością konsekwencji wprowadzenia zamawiającego w błąd przy przedstawianiu informacji.</w:t>
      </w:r>
    </w:p>
    <w:p w14:paraId="167778B5" w14:textId="005E8742" w:rsidR="00E1013C" w:rsidRDefault="00E1013C" w:rsidP="00061050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12"/>
          <w:szCs w:val="12"/>
          <w:lang w:eastAsia="zh-CN"/>
        </w:rPr>
      </w:pPr>
    </w:p>
    <w:p w14:paraId="315F4A20" w14:textId="77777777" w:rsidR="00E1013C" w:rsidRPr="00E1013C" w:rsidRDefault="00E1013C" w:rsidP="00061050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12"/>
          <w:szCs w:val="12"/>
          <w:lang w:eastAsia="zh-CN"/>
        </w:rPr>
      </w:pPr>
    </w:p>
    <w:p w14:paraId="28A37A56" w14:textId="77777777" w:rsidR="00E1013C" w:rsidRPr="00CA04B7" w:rsidRDefault="00E1013C" w:rsidP="00061050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16"/>
          <w:szCs w:val="16"/>
          <w:lang w:eastAsia="zh-CN"/>
        </w:rPr>
      </w:pPr>
    </w:p>
    <w:bookmarkEnd w:id="0"/>
    <w:p w14:paraId="597364A5" w14:textId="77777777" w:rsidR="00E1013C" w:rsidRPr="00CA04B7" w:rsidRDefault="00E1013C" w:rsidP="00E1013C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……………………</w:t>
      </w:r>
      <w:r w:rsidRPr="00CA04B7">
        <w:rPr>
          <w:rFonts w:ascii="Lato" w:hAnsi="Lato" w:cs="Calibri"/>
          <w:sz w:val="20"/>
          <w:szCs w:val="20"/>
          <w:lang w:eastAsia="zh-CN"/>
        </w:rPr>
        <w:t xml:space="preserve">, </w:t>
      </w:r>
      <w:r w:rsidRPr="00CA04B7">
        <w:rPr>
          <w:rFonts w:ascii="Lato" w:hAnsi="Lato" w:cs="Calibri"/>
          <w:sz w:val="24"/>
          <w:szCs w:val="24"/>
          <w:lang w:eastAsia="zh-CN"/>
        </w:rPr>
        <w:t xml:space="preserve">dnia ……………..…. r. </w:t>
      </w:r>
      <w:r>
        <w:rPr>
          <w:rFonts w:ascii="Lato" w:hAnsi="Lato" w:cs="Calibri"/>
          <w:sz w:val="24"/>
          <w:szCs w:val="24"/>
          <w:lang w:eastAsia="zh-CN"/>
        </w:rPr>
        <w:t xml:space="preserve">      </w:t>
      </w:r>
      <w:r>
        <w:rPr>
          <w:rFonts w:ascii="Lato" w:hAnsi="Lato" w:cs="Calibri"/>
          <w:sz w:val="24"/>
          <w:szCs w:val="24"/>
          <w:lang w:eastAsia="zh-CN"/>
        </w:rPr>
        <w:tab/>
      </w:r>
      <w:r>
        <w:rPr>
          <w:rFonts w:ascii="Lato" w:hAnsi="Lato" w:cs="Calibri"/>
          <w:sz w:val="24"/>
          <w:szCs w:val="24"/>
          <w:lang w:eastAsia="zh-CN"/>
        </w:rPr>
        <w:tab/>
      </w:r>
      <w:r>
        <w:rPr>
          <w:rFonts w:ascii="Lato" w:hAnsi="Lato" w:cs="Calibri"/>
          <w:sz w:val="24"/>
          <w:szCs w:val="24"/>
          <w:lang w:eastAsia="zh-CN"/>
        </w:rPr>
        <w:tab/>
      </w:r>
      <w:r w:rsidRPr="00CA04B7">
        <w:rPr>
          <w:rFonts w:ascii="Lato" w:hAnsi="Lato" w:cs="Calibri"/>
          <w:sz w:val="24"/>
          <w:szCs w:val="24"/>
          <w:lang w:eastAsia="zh-CN"/>
        </w:rPr>
        <w:t>………………………….………</w:t>
      </w:r>
    </w:p>
    <w:p w14:paraId="6594DC48" w14:textId="0832E28F" w:rsidR="00B37074" w:rsidRPr="00E1013C" w:rsidRDefault="00E1013C" w:rsidP="00E1013C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0"/>
          <w:szCs w:val="20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>
        <w:rPr>
          <w:rFonts w:ascii="Lato" w:hAnsi="Lato" w:cs="Calibri"/>
          <w:sz w:val="24"/>
          <w:szCs w:val="24"/>
          <w:lang w:eastAsia="zh-CN"/>
        </w:rPr>
        <w:t>(</w:t>
      </w:r>
      <w:r w:rsidRPr="00CA04B7">
        <w:rPr>
          <w:rFonts w:ascii="Lato" w:hAnsi="Lato" w:cs="Calibri"/>
          <w:sz w:val="20"/>
          <w:szCs w:val="20"/>
          <w:lang w:eastAsia="zh-CN"/>
        </w:rPr>
        <w:t xml:space="preserve">podpis)                       </w:t>
      </w:r>
      <w:r w:rsidR="00381775" w:rsidRPr="00CA04B7">
        <w:rPr>
          <w:rFonts w:ascii="Lato" w:hAnsi="Lato" w:cs="Calibri"/>
          <w:sz w:val="24"/>
          <w:szCs w:val="24"/>
          <w:lang w:eastAsia="zh-CN"/>
        </w:rPr>
        <w:t xml:space="preserve">  </w:t>
      </w:r>
    </w:p>
    <w:sectPr w:rsidR="00B37074" w:rsidRPr="00E1013C" w:rsidSect="00D9386C">
      <w:pgSz w:w="11906" w:h="16838"/>
      <w:pgMar w:top="964" w:right="1361" w:bottom="964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A0CCE" w14:textId="77777777" w:rsidR="00CC0228" w:rsidRDefault="00CC0228" w:rsidP="003546FD">
      <w:pPr>
        <w:spacing w:after="0" w:line="240" w:lineRule="auto"/>
      </w:pPr>
      <w:r>
        <w:separator/>
      </w:r>
    </w:p>
  </w:endnote>
  <w:endnote w:type="continuationSeparator" w:id="0">
    <w:p w14:paraId="4747D8E9" w14:textId="77777777" w:rsidR="00CC0228" w:rsidRDefault="00CC022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D106" w14:textId="77777777" w:rsidR="00CC0228" w:rsidRDefault="00CC0228" w:rsidP="003546FD">
      <w:pPr>
        <w:spacing w:after="0" w:line="240" w:lineRule="auto"/>
      </w:pPr>
      <w:r>
        <w:separator/>
      </w:r>
    </w:p>
  </w:footnote>
  <w:footnote w:type="continuationSeparator" w:id="0">
    <w:p w14:paraId="2796658F" w14:textId="77777777" w:rsidR="00CC0228" w:rsidRDefault="00CC0228" w:rsidP="0035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1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63229"/>
    <w:multiLevelType w:val="hybridMultilevel"/>
    <w:tmpl w:val="1F58FE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3F83"/>
    <w:multiLevelType w:val="hybridMultilevel"/>
    <w:tmpl w:val="7060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965"/>
    <w:multiLevelType w:val="hybridMultilevel"/>
    <w:tmpl w:val="DBBC7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70930"/>
    <w:multiLevelType w:val="hybridMultilevel"/>
    <w:tmpl w:val="2F88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C1DA4"/>
    <w:multiLevelType w:val="hybridMultilevel"/>
    <w:tmpl w:val="631E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C2B0D"/>
    <w:multiLevelType w:val="hybridMultilevel"/>
    <w:tmpl w:val="F8D0062C"/>
    <w:lvl w:ilvl="0" w:tplc="04150001">
      <w:start w:val="1"/>
      <w:numFmt w:val="bullet"/>
      <w:lvlText w:val=""/>
      <w:lvlJc w:val="left"/>
      <w:pPr>
        <w:ind w:left="9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12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1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26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33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4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4833" w:hanging="360"/>
      </w:pPr>
      <w:rPr>
        <w:rFonts w:ascii="Wingdings" w:hAnsi="Wingdings" w:hint="default"/>
      </w:rPr>
    </w:lvl>
  </w:abstractNum>
  <w:abstractNum w:abstractNumId="32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1"/>
  </w:num>
  <w:num w:numId="4">
    <w:abstractNumId w:val="7"/>
  </w:num>
  <w:num w:numId="5">
    <w:abstractNumId w:val="33"/>
  </w:num>
  <w:num w:numId="6">
    <w:abstractNumId w:val="4"/>
  </w:num>
  <w:num w:numId="7">
    <w:abstractNumId w:val="26"/>
  </w:num>
  <w:num w:numId="8">
    <w:abstractNumId w:val="8"/>
  </w:num>
  <w:num w:numId="9">
    <w:abstractNumId w:val="18"/>
  </w:num>
  <w:num w:numId="10">
    <w:abstractNumId w:val="22"/>
  </w:num>
  <w:num w:numId="11">
    <w:abstractNumId w:val="38"/>
  </w:num>
  <w:num w:numId="12">
    <w:abstractNumId w:val="17"/>
  </w:num>
  <w:num w:numId="13">
    <w:abstractNumId w:val="20"/>
  </w:num>
  <w:num w:numId="14">
    <w:abstractNumId w:val="15"/>
  </w:num>
  <w:num w:numId="15">
    <w:abstractNumId w:val="13"/>
  </w:num>
  <w:num w:numId="16">
    <w:abstractNumId w:val="0"/>
  </w:num>
  <w:num w:numId="17">
    <w:abstractNumId w:val="2"/>
  </w:num>
  <w:num w:numId="18">
    <w:abstractNumId w:val="30"/>
  </w:num>
  <w:num w:numId="19">
    <w:abstractNumId w:val="1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3"/>
  </w:num>
  <w:num w:numId="28">
    <w:abstractNumId w:val="37"/>
  </w:num>
  <w:num w:numId="29">
    <w:abstractNumId w:val="35"/>
  </w:num>
  <w:num w:numId="30">
    <w:abstractNumId w:val="9"/>
  </w:num>
  <w:num w:numId="31">
    <w:abstractNumId w:val="28"/>
  </w:num>
  <w:num w:numId="32">
    <w:abstractNumId w:val="24"/>
  </w:num>
  <w:num w:numId="33">
    <w:abstractNumId w:val="25"/>
  </w:num>
  <w:num w:numId="34">
    <w:abstractNumId w:val="5"/>
  </w:num>
  <w:num w:numId="35">
    <w:abstractNumId w:val="10"/>
  </w:num>
  <w:num w:numId="36">
    <w:abstractNumId w:val="29"/>
  </w:num>
  <w:num w:numId="37">
    <w:abstractNumId w:val="34"/>
  </w:num>
  <w:num w:numId="38">
    <w:abstractNumId w:val="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49FF"/>
    <w:rsid w:val="00045DFB"/>
    <w:rsid w:val="00061050"/>
    <w:rsid w:val="000D1C60"/>
    <w:rsid w:val="000E1E69"/>
    <w:rsid w:val="0013472E"/>
    <w:rsid w:val="001411B0"/>
    <w:rsid w:val="001C5CC3"/>
    <w:rsid w:val="00277B63"/>
    <w:rsid w:val="002A6EAE"/>
    <w:rsid w:val="003204E8"/>
    <w:rsid w:val="00337FCD"/>
    <w:rsid w:val="003546FD"/>
    <w:rsid w:val="00381775"/>
    <w:rsid w:val="003A3571"/>
    <w:rsid w:val="003B2219"/>
    <w:rsid w:val="0041193E"/>
    <w:rsid w:val="004D009B"/>
    <w:rsid w:val="0054404D"/>
    <w:rsid w:val="0056507F"/>
    <w:rsid w:val="005C3958"/>
    <w:rsid w:val="00604735"/>
    <w:rsid w:val="006D60A9"/>
    <w:rsid w:val="006F522B"/>
    <w:rsid w:val="007A4C58"/>
    <w:rsid w:val="00801510"/>
    <w:rsid w:val="008575DC"/>
    <w:rsid w:val="00A07BB8"/>
    <w:rsid w:val="00A230AC"/>
    <w:rsid w:val="00A24D0D"/>
    <w:rsid w:val="00A33A24"/>
    <w:rsid w:val="00A604CB"/>
    <w:rsid w:val="00AD0004"/>
    <w:rsid w:val="00B20DCA"/>
    <w:rsid w:val="00B37074"/>
    <w:rsid w:val="00B87AF5"/>
    <w:rsid w:val="00B94F2E"/>
    <w:rsid w:val="00BA3246"/>
    <w:rsid w:val="00BB1246"/>
    <w:rsid w:val="00BB6498"/>
    <w:rsid w:val="00BD0A48"/>
    <w:rsid w:val="00C6289F"/>
    <w:rsid w:val="00CA04B7"/>
    <w:rsid w:val="00CC0228"/>
    <w:rsid w:val="00CC3502"/>
    <w:rsid w:val="00D41C86"/>
    <w:rsid w:val="00D717C0"/>
    <w:rsid w:val="00D9386C"/>
    <w:rsid w:val="00DD696A"/>
    <w:rsid w:val="00E1013C"/>
    <w:rsid w:val="00E2206A"/>
    <w:rsid w:val="00E518E1"/>
    <w:rsid w:val="00E91FFB"/>
    <w:rsid w:val="00EC240E"/>
    <w:rsid w:val="00ED615F"/>
    <w:rsid w:val="00F9424B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868E"/>
  <w15:docId w15:val="{4C26436B-440F-4153-A42C-F4FBD81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2</cp:revision>
  <cp:lastPrinted>2021-03-02T11:30:00Z</cp:lastPrinted>
  <dcterms:created xsi:type="dcterms:W3CDTF">2021-03-02T12:07:00Z</dcterms:created>
  <dcterms:modified xsi:type="dcterms:W3CDTF">2021-03-02T12:07:00Z</dcterms:modified>
</cp:coreProperties>
</file>