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75CF2" w14:textId="71E53352" w:rsidR="00063DAC" w:rsidRPr="00736016" w:rsidRDefault="00063DAC" w:rsidP="00063DAC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 xml:space="preserve">Załącznik nr 2 </w:t>
      </w:r>
      <w:r>
        <w:rPr>
          <w:rFonts w:cs="Calibri"/>
          <w:b/>
          <w:sz w:val="24"/>
          <w:szCs w:val="24"/>
          <w:lang w:eastAsia="zh-CN"/>
        </w:rPr>
        <w:t>– Oświadczenie Wykonawcy</w:t>
      </w:r>
    </w:p>
    <w:p w14:paraId="24358CE7" w14:textId="77777777" w:rsidR="00063DAC" w:rsidRPr="00C13A9D" w:rsidRDefault="00063DAC" w:rsidP="00063DAC">
      <w:pPr>
        <w:suppressAutoHyphens/>
        <w:autoSpaceDE w:val="0"/>
        <w:spacing w:after="0" w:line="276" w:lineRule="auto"/>
        <w:jc w:val="right"/>
        <w:rPr>
          <w:rFonts w:cs="Calibri"/>
          <w:b/>
          <w:szCs w:val="20"/>
          <w:lang w:eastAsia="zh-CN"/>
        </w:rPr>
      </w:pPr>
    </w:p>
    <w:p w14:paraId="356B3D5B" w14:textId="77777777" w:rsidR="00063DAC" w:rsidRPr="00736016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Wykonawca:</w:t>
      </w:r>
    </w:p>
    <w:p w14:paraId="6E1D91D0" w14:textId="77777777" w:rsidR="00063DAC" w:rsidRPr="00736016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7F6FDCE2" w14:textId="77777777" w:rsidR="00063DAC" w:rsidRPr="00736016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0179C1EB" w14:textId="77777777" w:rsidR="00063DAC" w:rsidRPr="006D771B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6D771B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6D771B">
        <w:rPr>
          <w:rFonts w:cs="Calibri"/>
          <w:i/>
          <w:szCs w:val="20"/>
          <w:lang w:eastAsia="zh-CN"/>
        </w:rPr>
        <w:t>CEiDG</w:t>
      </w:r>
      <w:proofErr w:type="spellEnd"/>
      <w:r w:rsidRPr="006D771B">
        <w:rPr>
          <w:rFonts w:cs="Calibri"/>
          <w:i/>
          <w:szCs w:val="20"/>
          <w:lang w:eastAsia="zh-CN"/>
        </w:rPr>
        <w:t>)</w:t>
      </w:r>
    </w:p>
    <w:p w14:paraId="3710F291" w14:textId="77777777" w:rsidR="00063DAC" w:rsidRPr="00736016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reprezentowany przez:</w:t>
      </w:r>
    </w:p>
    <w:p w14:paraId="2036863C" w14:textId="77777777" w:rsidR="00063DAC" w:rsidRPr="00736016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66C87DC4" w14:textId="77777777" w:rsidR="00063DAC" w:rsidRPr="00736016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348DBD78" w14:textId="77777777" w:rsidR="00063DAC" w:rsidRPr="00C13A9D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i/>
          <w:sz w:val="22"/>
          <w:lang w:eastAsia="zh-CN"/>
        </w:rPr>
      </w:pPr>
      <w:r w:rsidRPr="00C13A9D">
        <w:rPr>
          <w:rFonts w:cs="Calibri"/>
          <w:i/>
          <w:sz w:val="22"/>
          <w:lang w:eastAsia="zh-CN"/>
        </w:rPr>
        <w:t>(imię, nazwisko/podstawa do  reprezentacji)</w:t>
      </w:r>
    </w:p>
    <w:p w14:paraId="3CAA6256" w14:textId="77777777" w:rsidR="00063DAC" w:rsidRPr="006D771B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6F8B4A7E" w14:textId="77777777" w:rsidR="00063DAC" w:rsidRPr="006D771B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4DB5A807" w14:textId="77777777" w:rsidR="00063DAC" w:rsidRPr="00736016" w:rsidRDefault="00063DAC" w:rsidP="00063DAC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Oświadczenie wykonawcy</w:t>
      </w:r>
    </w:p>
    <w:p w14:paraId="4CFBEFE1" w14:textId="77777777" w:rsidR="00063DAC" w:rsidRPr="00736016" w:rsidRDefault="00063DAC" w:rsidP="00063DAC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736016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782E74AF" w14:textId="77777777" w:rsidR="00063DAC" w:rsidRPr="006D771B" w:rsidRDefault="00063DAC" w:rsidP="00063DAC">
      <w:pPr>
        <w:suppressAutoHyphens/>
        <w:autoSpaceDE w:val="0"/>
        <w:spacing w:after="0" w:line="276" w:lineRule="auto"/>
        <w:jc w:val="both"/>
        <w:rPr>
          <w:rFonts w:cs="Calibri"/>
          <w:sz w:val="16"/>
          <w:szCs w:val="16"/>
          <w:lang w:eastAsia="zh-CN"/>
        </w:rPr>
      </w:pPr>
    </w:p>
    <w:p w14:paraId="293F57A2" w14:textId="77777777" w:rsidR="00063DAC" w:rsidRPr="00736016" w:rsidRDefault="00063DAC" w:rsidP="00063DAC">
      <w:pPr>
        <w:spacing w:after="0" w:line="240" w:lineRule="auto"/>
        <w:jc w:val="both"/>
        <w:rPr>
          <w:sz w:val="24"/>
          <w:szCs w:val="24"/>
        </w:rPr>
      </w:pPr>
      <w:r w:rsidRPr="00736016">
        <w:rPr>
          <w:rFonts w:cs="Calibri"/>
          <w:sz w:val="24"/>
          <w:szCs w:val="24"/>
          <w:lang w:eastAsia="zh-CN"/>
        </w:rPr>
        <w:t xml:space="preserve">Na potrzeby postępowania w trybie rozeznania rynku na 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>dostawę do siedziby Zamawiającego </w:t>
      </w:r>
      <w:r w:rsidRPr="006D771B">
        <w:rPr>
          <w:rFonts w:cs="Calibri"/>
          <w:sz w:val="24"/>
          <w:szCs w:val="24"/>
          <w:lang w:eastAsia="zh-CN"/>
        </w:rPr>
        <w:t>element</w:t>
      </w:r>
      <w:r>
        <w:rPr>
          <w:rFonts w:cs="Calibri"/>
          <w:sz w:val="24"/>
          <w:szCs w:val="24"/>
          <w:lang w:eastAsia="zh-CN"/>
        </w:rPr>
        <w:t>ów</w:t>
      </w:r>
      <w:r w:rsidRPr="006D771B">
        <w:rPr>
          <w:rFonts w:cs="Calibri"/>
          <w:sz w:val="24"/>
          <w:szCs w:val="24"/>
          <w:lang w:eastAsia="zh-CN"/>
        </w:rPr>
        <w:t xml:space="preserve"> drewnian</w:t>
      </w:r>
      <w:r>
        <w:rPr>
          <w:rFonts w:cs="Calibri"/>
          <w:sz w:val="24"/>
          <w:szCs w:val="24"/>
          <w:lang w:eastAsia="zh-CN"/>
        </w:rPr>
        <w:t>ych</w:t>
      </w:r>
      <w:r w:rsidRPr="006D771B">
        <w:rPr>
          <w:rFonts w:cs="Calibri"/>
          <w:sz w:val="24"/>
          <w:szCs w:val="24"/>
          <w:lang w:eastAsia="zh-CN"/>
        </w:rPr>
        <w:t xml:space="preserve"> 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>potrzebn</w:t>
      </w:r>
      <w:r>
        <w:rPr>
          <w:rFonts w:cs="Calibri"/>
          <w:bCs/>
          <w:color w:val="000000"/>
          <w:sz w:val="24"/>
          <w:szCs w:val="24"/>
          <w:lang w:eastAsia="zh-CN"/>
        </w:rPr>
        <w:t>ych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 xml:space="preserve"> do  remontów infrastruktury turystycznej na terenie Magurskiego Parku Narodowego</w:t>
      </w:r>
      <w:r w:rsidRPr="00736016">
        <w:rPr>
          <w:rFonts w:cs="Calibri"/>
          <w:bCs/>
          <w:color w:val="000000"/>
          <w:sz w:val="24"/>
          <w:szCs w:val="24"/>
          <w:lang w:eastAsia="zh-CN"/>
        </w:rPr>
        <w:t xml:space="preserve">, nr ref </w:t>
      </w:r>
      <w:r w:rsidRPr="00736016">
        <w:rPr>
          <w:sz w:val="24"/>
          <w:szCs w:val="24"/>
        </w:rPr>
        <w:t>Z</w:t>
      </w:r>
      <w:r>
        <w:rPr>
          <w:sz w:val="24"/>
          <w:szCs w:val="24"/>
        </w:rPr>
        <w:t>P</w:t>
      </w:r>
      <w:r w:rsidRPr="00736016">
        <w:rPr>
          <w:sz w:val="24"/>
          <w:szCs w:val="24"/>
        </w:rPr>
        <w:t>–374–1-</w:t>
      </w:r>
      <w:r>
        <w:rPr>
          <w:sz w:val="24"/>
          <w:szCs w:val="24"/>
        </w:rPr>
        <w:t>15/20</w:t>
      </w:r>
      <w:r w:rsidRPr="00736016">
        <w:rPr>
          <w:rFonts w:cs="Calibri"/>
          <w:bCs/>
          <w:color w:val="7030A0"/>
          <w:sz w:val="24"/>
          <w:szCs w:val="24"/>
          <w:lang w:eastAsia="zh-CN"/>
        </w:rPr>
        <w:t xml:space="preserve"> </w:t>
      </w:r>
      <w:bookmarkStart w:id="0" w:name="_Hlk483380744"/>
      <w:r w:rsidRPr="00736016">
        <w:rPr>
          <w:rFonts w:cs="Calibri"/>
          <w:sz w:val="24"/>
          <w:szCs w:val="24"/>
          <w:lang w:eastAsia="zh-CN"/>
        </w:rPr>
        <w:t>oświadczam(-y), co następuje:</w:t>
      </w:r>
      <w:bookmarkEnd w:id="0"/>
    </w:p>
    <w:p w14:paraId="7E11B7A4" w14:textId="77777777" w:rsidR="00063DAC" w:rsidRPr="006D771B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b/>
          <w:sz w:val="16"/>
          <w:szCs w:val="16"/>
          <w:lang w:eastAsia="zh-CN"/>
        </w:rPr>
      </w:pPr>
    </w:p>
    <w:p w14:paraId="08BF0DF6" w14:textId="77777777" w:rsidR="00063DAC" w:rsidRPr="00736016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Oświadczam(-y),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736016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48741C1" w14:textId="77777777" w:rsidR="00063DAC" w:rsidRPr="00736016" w:rsidRDefault="00063DAC" w:rsidP="00063DAC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73F2431B" w14:textId="77777777" w:rsidR="00063DAC" w:rsidRPr="00736016" w:rsidRDefault="00063DAC" w:rsidP="00063DAC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30055347" w14:textId="77777777" w:rsidR="00063DAC" w:rsidRPr="00736016" w:rsidRDefault="00063DAC" w:rsidP="00063DAC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575896FE" w14:textId="77777777" w:rsidR="00063DAC" w:rsidRPr="00736016" w:rsidRDefault="00063DAC" w:rsidP="00063DAC">
      <w:pPr>
        <w:suppressAutoHyphens/>
        <w:autoSpaceDE w:val="0"/>
        <w:spacing w:after="0" w:line="240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CA5840F" w14:textId="77777777" w:rsidR="00063DAC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74C821F7" w14:textId="77777777" w:rsidR="00063DAC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3CCBFDF0" w14:textId="77777777" w:rsidR="00063DAC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78D9A7BE" w14:textId="77777777" w:rsidR="00063DAC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51050FC5" w14:textId="77777777" w:rsidR="00063DAC" w:rsidRPr="006D771B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4A3ADA33" w14:textId="77777777" w:rsidR="00063DAC" w:rsidRPr="00736016" w:rsidRDefault="00063DAC" w:rsidP="00063DAC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…………………… (miejscowość), dnia ……………………..….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>……………………………….………</w:t>
      </w:r>
    </w:p>
    <w:p w14:paraId="4ED1A401" w14:textId="77777777" w:rsidR="00063DAC" w:rsidRPr="006D771B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Cs w:val="20"/>
          <w:lang w:eastAsia="zh-CN"/>
        </w:rPr>
      </w:pPr>
      <w:r w:rsidRPr="006D771B">
        <w:rPr>
          <w:rFonts w:cs="Calibri"/>
          <w:szCs w:val="20"/>
          <w:lang w:eastAsia="zh-CN"/>
        </w:rPr>
        <w:t xml:space="preserve">                                                                                                                       </w:t>
      </w:r>
      <w:r>
        <w:rPr>
          <w:rFonts w:cs="Calibri"/>
          <w:szCs w:val="20"/>
          <w:lang w:eastAsia="zh-CN"/>
        </w:rPr>
        <w:tab/>
      </w:r>
      <w:r w:rsidRPr="006D771B">
        <w:rPr>
          <w:rFonts w:cs="Calibri"/>
          <w:szCs w:val="20"/>
          <w:lang w:eastAsia="zh-CN"/>
        </w:rPr>
        <w:t xml:space="preserve">(podpis)                               </w:t>
      </w:r>
    </w:p>
    <w:p w14:paraId="5B8D8D28" w14:textId="77777777" w:rsidR="00063DAC" w:rsidRPr="00736016" w:rsidRDefault="00063DAC" w:rsidP="00063DAC">
      <w:pPr>
        <w:suppressAutoHyphens/>
        <w:spacing w:after="0" w:line="240" w:lineRule="auto"/>
        <w:rPr>
          <w:rFonts w:cs="Calibri"/>
          <w:sz w:val="24"/>
          <w:szCs w:val="24"/>
          <w:lang w:eastAsia="zh-CN"/>
        </w:rPr>
      </w:pPr>
    </w:p>
    <w:p w14:paraId="606D2CB8" w14:textId="77777777" w:rsidR="00063DAC" w:rsidRPr="00736016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57596BFB" w14:textId="77777777" w:rsidR="00063DAC" w:rsidRPr="00736016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1C904D8F" w14:textId="77777777" w:rsidR="00063DAC" w:rsidRPr="00736016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</w:p>
    <w:p w14:paraId="66FC2477" w14:textId="77777777" w:rsidR="00063DAC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720FC7F0" w14:textId="77777777" w:rsidR="00063DAC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627632CE" w14:textId="77777777" w:rsidR="00063DAC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6B87E2F9" w14:textId="77777777" w:rsidR="00063DAC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571B5800" w14:textId="77777777" w:rsidR="00063DAC" w:rsidRPr="006D771B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 w:val="8"/>
          <w:szCs w:val="8"/>
          <w:lang w:eastAsia="zh-CN"/>
        </w:rPr>
      </w:pPr>
    </w:p>
    <w:p w14:paraId="4F0BE76B" w14:textId="77777777" w:rsidR="00063DAC" w:rsidRPr="00736016" w:rsidRDefault="00063DAC" w:rsidP="00063DAC">
      <w:pPr>
        <w:suppressAutoHyphens/>
        <w:autoSpaceDE w:val="0"/>
        <w:spacing w:after="0" w:line="240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…………………… (miejscowość), dnia ……………………..….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>……………………………….………</w:t>
      </w:r>
    </w:p>
    <w:p w14:paraId="3136F293" w14:textId="57C43891" w:rsidR="00063DAC" w:rsidRPr="00063DAC" w:rsidRDefault="00063DAC" w:rsidP="00063DAC">
      <w:pPr>
        <w:suppressAutoHyphens/>
        <w:autoSpaceDE w:val="0"/>
        <w:spacing w:after="0" w:line="240" w:lineRule="auto"/>
        <w:jc w:val="both"/>
        <w:rPr>
          <w:rFonts w:cs="Calibri"/>
          <w:szCs w:val="20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 </w:t>
      </w:r>
      <w:r w:rsidRPr="006D771B">
        <w:rPr>
          <w:rFonts w:cs="Calibri"/>
          <w:szCs w:val="20"/>
          <w:lang w:eastAsia="zh-CN"/>
        </w:rPr>
        <w:t xml:space="preserve">   (podpis)                               </w:t>
      </w:r>
    </w:p>
    <w:sectPr w:rsidR="00063DAC" w:rsidRPr="00063DAC" w:rsidSect="006D771B">
      <w:headerReference w:type="first" r:id="rId6"/>
      <w:footerReference w:type="first" r:id="rId7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A87B2" w14:textId="77777777" w:rsidR="005E305F" w:rsidRDefault="005E305F" w:rsidP="00063DAC">
      <w:pPr>
        <w:spacing w:after="0" w:line="240" w:lineRule="auto"/>
      </w:pPr>
      <w:r>
        <w:separator/>
      </w:r>
    </w:p>
  </w:endnote>
  <w:endnote w:type="continuationSeparator" w:id="0">
    <w:p w14:paraId="4832D7AC" w14:textId="77777777" w:rsidR="005E305F" w:rsidRDefault="005E305F" w:rsidP="0006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6C6B" w14:textId="2006C4AC" w:rsidR="00227A1C" w:rsidRDefault="005E305F" w:rsidP="00063DAC">
    <w:pPr>
      <w:pStyle w:val="Stopka"/>
    </w:pPr>
  </w:p>
  <w:p w14:paraId="36F28060" w14:textId="77777777" w:rsidR="00C833E0" w:rsidRPr="00DD4D83" w:rsidRDefault="005E305F" w:rsidP="00227A1C">
    <w:pPr>
      <w:pStyle w:val="Stopka"/>
      <w:jc w:val="center"/>
      <w:rPr>
        <w:rStyle w:val="NrStronyZnak"/>
        <w:rFonts w:eastAsia="Calibri"/>
        <w:bCs w:val="0"/>
      </w:rPr>
    </w:pPr>
    <w:r w:rsidRPr="00DD4D83">
      <w:rPr>
        <w:rStyle w:val="NrStronyZnak"/>
        <w:rFonts w:eastAsia="Calibri"/>
        <w:bCs w:val="0"/>
      </w:rPr>
      <w:fldChar w:fldCharType="begin"/>
    </w:r>
    <w:r w:rsidRPr="00DD4D83">
      <w:rPr>
        <w:rStyle w:val="NrStronyZnak"/>
        <w:rFonts w:eastAsia="Calibri"/>
        <w:bCs w:val="0"/>
      </w:rPr>
      <w:instrText>PAGE</w:instrText>
    </w:r>
    <w:r w:rsidRPr="00DD4D83">
      <w:rPr>
        <w:rStyle w:val="NrStronyZnak"/>
        <w:rFonts w:eastAsia="Calibri"/>
        <w:bCs w:val="0"/>
      </w:rPr>
      <w:fldChar w:fldCharType="separate"/>
    </w:r>
    <w:r w:rsidRPr="00DD4D83">
      <w:rPr>
        <w:rStyle w:val="NrStronyZnak"/>
        <w:rFonts w:eastAsia="Calibri"/>
        <w:bCs w:val="0"/>
      </w:rPr>
      <w:t>1</w:t>
    </w:r>
    <w:r w:rsidRPr="00DD4D83">
      <w:rPr>
        <w:rStyle w:val="NrStronyZnak"/>
        <w:rFonts w:eastAsia="Calibri"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26E42" w14:textId="77777777" w:rsidR="005E305F" w:rsidRDefault="005E305F" w:rsidP="00063DAC">
      <w:pPr>
        <w:spacing w:after="0" w:line="240" w:lineRule="auto"/>
      </w:pPr>
      <w:r>
        <w:separator/>
      </w:r>
    </w:p>
  </w:footnote>
  <w:footnote w:type="continuationSeparator" w:id="0">
    <w:p w14:paraId="69151E3D" w14:textId="77777777" w:rsidR="005E305F" w:rsidRDefault="005E305F" w:rsidP="0006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660D" w14:textId="77777777" w:rsidR="003F33D0" w:rsidRPr="002F32E9" w:rsidRDefault="005E305F" w:rsidP="00063DAC">
    <w:pPr>
      <w:pStyle w:val="Nagwek"/>
      <w:tabs>
        <w:tab w:val="clear" w:pos="4536"/>
        <w:tab w:val="clear" w:pos="9072"/>
        <w:tab w:val="left" w:pos="5233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AC"/>
    <w:rsid w:val="00063DAC"/>
    <w:rsid w:val="005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35258"/>
  <w15:chartTrackingRefBased/>
  <w15:docId w15:val="{6C78A2E6-799A-4B91-ACB1-D5E9053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DAC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3DAC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3DAC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3DAC"/>
    <w:p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3DAC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3DAC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3DAC"/>
    <w:rPr>
      <w:rFonts w:ascii="Lato" w:eastAsia="Calibri" w:hAnsi="Lato" w:cs="Times New Roman"/>
      <w:color w:val="32323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DAC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06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DAC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3DAC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3DAC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paragraph" w:customStyle="1" w:styleId="NrStrony">
    <w:name w:val="NrStrony"/>
    <w:basedOn w:val="Nagwek1"/>
    <w:link w:val="NrStronyZnak"/>
    <w:uiPriority w:val="8"/>
    <w:qFormat/>
    <w:rsid w:val="00063DAC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3DAC"/>
    <w:rPr>
      <w:rFonts w:ascii="Lato" w:eastAsia="Times New Roman" w:hAnsi="Lato" w:cs="Times New Roman"/>
      <w:bCs/>
      <w:color w:val="32323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2020-05-08T10:19:00Z</dcterms:created>
  <dcterms:modified xsi:type="dcterms:W3CDTF">2020-05-08T10:22:00Z</dcterms:modified>
</cp:coreProperties>
</file>