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41D1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Załącznik nr 1 do rozeznania rynku - Formularz ofertowy wykonawcy</w:t>
      </w:r>
    </w:p>
    <w:p w14:paraId="3B8DC013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80E67E0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6BB3E772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6FC2EFE8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/Pieczątka Wykonawcy/</w:t>
      </w:r>
    </w:p>
    <w:p w14:paraId="247A7BE9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9F07164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83AB156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0247C9" w14:paraId="1001EC9B" w14:textId="77777777" w:rsidTr="000247C9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2304C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9759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0247C9" w14:paraId="429600BB" w14:textId="77777777" w:rsidTr="000247C9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DE9D6C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A0B07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0247C9" w14:paraId="19E3A087" w14:textId="77777777" w:rsidTr="000247C9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A6E313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FAEA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0247C9" w14:paraId="37560732" w14:textId="77777777" w:rsidTr="000247C9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21363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AD96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0247C9" w14:paraId="089A0F0E" w14:textId="77777777" w:rsidTr="000247C9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EC960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5B44" w14:textId="77777777" w:rsidR="000247C9" w:rsidRDefault="000247C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19404D47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2E15151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2. Dane dotyczące zamawiającego:</w:t>
      </w:r>
    </w:p>
    <w:p w14:paraId="28F976EE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05544E86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38-232 Krempna 59</w:t>
      </w:r>
    </w:p>
    <w:p w14:paraId="0E5517CA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17E6131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3. Nawiązując do postepowania w trybie rozeznania rynku dotyczącego "</w:t>
      </w:r>
      <w:r>
        <w:rPr>
          <w:rFonts w:cs="Calibri"/>
          <w:bCs/>
          <w:sz w:val="24"/>
          <w:szCs w:val="24"/>
          <w:lang w:eastAsia="zh-CN"/>
        </w:rPr>
        <w:t>Świadczenie usługi cateringowej polegającej na przygotowaniu i podaniu w formie szwedzkiego stołu posiłku dla 100 osób” Oferujemy wykonanie zamówienia za cenę brutto</w:t>
      </w:r>
      <w:r>
        <w:rPr>
          <w:rFonts w:cs="Calibri"/>
          <w:bCs/>
          <w:i/>
          <w:sz w:val="24"/>
          <w:szCs w:val="24"/>
          <w:lang w:eastAsia="zh-CN"/>
        </w:rPr>
        <w:t>.</w:t>
      </w:r>
      <w:r>
        <w:rPr>
          <w:rFonts w:cs="Calibri"/>
          <w:sz w:val="24"/>
          <w:szCs w:val="24"/>
          <w:lang w:eastAsia="zh-CN"/>
        </w:rPr>
        <w:t>:……………………………. zł (słownie: …………………………….……………)</w:t>
      </w:r>
    </w:p>
    <w:p w14:paraId="18639994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4. Do formularza ofertowego załączamy szczegółowe menu.</w:t>
      </w:r>
    </w:p>
    <w:p w14:paraId="40077126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5. Przyjmujemy realizacje niniejszego przedmiotu zamówienia w dniu 14.06.2019 r.</w:t>
      </w:r>
    </w:p>
    <w:p w14:paraId="788C82FC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6. Oświadczam, że zapoznaliśmy się z zapytaniem ofertowym nr ZP-374-4-1/19 i uznajemy się za związanych określonymi w niej zasadami postępowania.</w:t>
      </w:r>
    </w:p>
    <w:p w14:paraId="418A08FD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7. Oświadczam, że uważamy się za związanych niniejszą ofertą na czas wskazany w zapytaniu ofertowym</w:t>
      </w:r>
    </w:p>
    <w:p w14:paraId="6787AD19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8. Załącznikami do niniejszej oferty są:</w:t>
      </w:r>
    </w:p>
    <w:p w14:paraId="5B087418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6E5A98A7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249F3A00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0B80EB3E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BCD69CF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261248F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3C44D41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CD47F25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3F1E81B0" w14:textId="77777777" w:rsidR="000247C9" w:rsidRDefault="000247C9" w:rsidP="000247C9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10620F36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CEE4F07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7D5A9329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6CC8103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lastRenderedPageBreak/>
        <w:t>Załącznik nr 2 do zapytania ofertowego</w:t>
      </w:r>
    </w:p>
    <w:p w14:paraId="3E7DFFF8" w14:textId="77777777" w:rsidR="000247C9" w:rsidRDefault="000247C9" w:rsidP="000247C9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02D1A98F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Wykonawca:</w:t>
      </w:r>
    </w:p>
    <w:p w14:paraId="40628BF8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1FA08BB4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D1C445E" w14:textId="77777777" w:rsidR="000247C9" w:rsidRP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0247C9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0247C9">
        <w:rPr>
          <w:rFonts w:cs="Calibri"/>
          <w:i/>
          <w:szCs w:val="20"/>
          <w:lang w:eastAsia="zh-CN"/>
        </w:rPr>
        <w:t>CEiDG</w:t>
      </w:r>
      <w:proofErr w:type="spellEnd"/>
      <w:r w:rsidRPr="000247C9">
        <w:rPr>
          <w:rFonts w:cs="Calibri"/>
          <w:i/>
          <w:szCs w:val="20"/>
          <w:lang w:eastAsia="zh-CN"/>
        </w:rPr>
        <w:t>)</w:t>
      </w:r>
    </w:p>
    <w:p w14:paraId="7077AB07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reprezentowany przez:</w:t>
      </w:r>
    </w:p>
    <w:p w14:paraId="39E92680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4076D930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A76D45D" w14:textId="77777777" w:rsidR="000247C9" w:rsidRP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0247C9">
        <w:rPr>
          <w:rFonts w:cs="Calibri"/>
          <w:i/>
          <w:szCs w:val="20"/>
          <w:lang w:eastAsia="zh-CN"/>
        </w:rPr>
        <w:t>(imię, nazwisko/podstawa do  reprezentacji)</w:t>
      </w:r>
    </w:p>
    <w:p w14:paraId="2BBDCA07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AFC4B02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BD644C0" w14:textId="77777777" w:rsidR="000247C9" w:rsidRDefault="000247C9" w:rsidP="000247C9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Oświadczenie wykonawcy</w:t>
      </w:r>
    </w:p>
    <w:p w14:paraId="561835FE" w14:textId="77777777" w:rsidR="000247C9" w:rsidRDefault="000247C9" w:rsidP="000247C9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9DC2C9C" w14:textId="77777777" w:rsidR="000247C9" w:rsidRDefault="000247C9" w:rsidP="000247C9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</w:p>
    <w:p w14:paraId="0EA846A0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8AA159B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Na potrzeby postępowania w trybie rozeznania rynku pn. "</w:t>
      </w:r>
      <w:r>
        <w:rPr>
          <w:rFonts w:cs="Calibri"/>
          <w:bCs/>
          <w:sz w:val="24"/>
          <w:szCs w:val="24"/>
          <w:lang w:eastAsia="zh-CN"/>
        </w:rPr>
        <w:t>Świadczenie usługi cateringowej polegającej na przygotowaniu i podaniu w formie szwedzkiego stołu posiłku dla 100 osób”</w:t>
      </w:r>
      <w:r>
        <w:rPr>
          <w:rFonts w:cs="Calibri"/>
          <w:bCs/>
          <w:color w:val="FF0000"/>
          <w:sz w:val="24"/>
          <w:szCs w:val="24"/>
          <w:lang w:eastAsia="zh-CN"/>
        </w:rPr>
        <w:t xml:space="preserve"> </w:t>
      </w:r>
      <w:r>
        <w:rPr>
          <w:rFonts w:cs="Calibri"/>
          <w:sz w:val="24"/>
          <w:szCs w:val="24"/>
          <w:lang w:eastAsia="zh-CN"/>
        </w:rPr>
        <w:t>oświadczam, co następuje:</w:t>
      </w:r>
    </w:p>
    <w:p w14:paraId="600BBEF6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3DA9D389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37250563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224C7FE8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6BD3B20F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3362CDEE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7082ED43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9D52051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7F4C4AB5" w14:textId="5427926A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…………….……. (miejscowość), dnia ………….………….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 xml:space="preserve">…………………………………………                                                                                                                </w:t>
      </w:r>
    </w:p>
    <w:p w14:paraId="2CDB0C99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 xml:space="preserve"> (podpis)</w:t>
      </w:r>
    </w:p>
    <w:p w14:paraId="6FBE5C78" w14:textId="77777777" w:rsidR="00860B12" w:rsidRDefault="00860B12" w:rsidP="000247C9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6A7F1362" w14:textId="74EE4F3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28179395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B859412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E8E4151" w14:textId="77777777" w:rsid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…………….……. (miejscowość), dnia ………….…………… r.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726CA4E7" w14:textId="77777777" w:rsidR="00B70FC6" w:rsidRPr="000247C9" w:rsidRDefault="000247C9" w:rsidP="000247C9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 xml:space="preserve"> (podpis)</w:t>
      </w:r>
    </w:p>
    <w:sectPr w:rsidR="00B70FC6" w:rsidRPr="000247C9" w:rsidSect="000247C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C9"/>
    <w:rsid w:val="000247C9"/>
    <w:rsid w:val="00860B12"/>
    <w:rsid w:val="00B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9CBC"/>
  <w15:chartTrackingRefBased/>
  <w15:docId w15:val="{7E4F74A1-33D7-48B1-90DF-1BA33AE4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7C9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2019-05-21T09:56:00Z</dcterms:created>
  <dcterms:modified xsi:type="dcterms:W3CDTF">2019-05-21T10:03:00Z</dcterms:modified>
</cp:coreProperties>
</file>