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6CFF" w14:textId="77777777" w:rsidR="00EC12FB" w:rsidRPr="00CC6B83" w:rsidRDefault="00EC12FB" w:rsidP="00EC12FB">
      <w:pPr>
        <w:pageBreakBefore/>
        <w:suppressAutoHyphens/>
        <w:spacing w:after="0" w:line="276" w:lineRule="auto"/>
        <w:rPr>
          <w:rFonts w:ascii="Lato" w:eastAsia="Calibri" w:hAnsi="Lato" w:cs="Calibri"/>
          <w:b/>
          <w:color w:val="000000"/>
          <w:sz w:val="24"/>
          <w:szCs w:val="24"/>
          <w:lang w:eastAsia="ar-SA"/>
        </w:rPr>
      </w:pPr>
    </w:p>
    <w:p w14:paraId="4967206B" w14:textId="77777777" w:rsidR="00EC12FB" w:rsidRPr="00CC6B83" w:rsidRDefault="00EC12FB" w:rsidP="00EC12FB">
      <w:pPr>
        <w:suppressAutoHyphens/>
        <w:spacing w:after="0" w:line="276" w:lineRule="auto"/>
        <w:jc w:val="right"/>
        <w:rPr>
          <w:rFonts w:ascii="Lato" w:eastAsia="Calibri" w:hAnsi="Lato" w:cs="Calibri"/>
          <w:color w:val="000000"/>
          <w:sz w:val="24"/>
          <w:szCs w:val="24"/>
          <w:lang w:eastAsia="ar-SA"/>
        </w:rPr>
      </w:pPr>
      <w:r w:rsidRPr="00CC6B83">
        <w:rPr>
          <w:rFonts w:ascii="Lato" w:eastAsia="Calibri" w:hAnsi="Lato" w:cs="Calibri"/>
          <w:b/>
          <w:color w:val="000000"/>
          <w:sz w:val="24"/>
          <w:szCs w:val="24"/>
          <w:lang w:eastAsia="ar-SA"/>
        </w:rPr>
        <w:t>Załącznik nr 6 do SIWZ</w:t>
      </w:r>
    </w:p>
    <w:p w14:paraId="1453820A"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Wykonawca: </w:t>
      </w:r>
    </w:p>
    <w:p w14:paraId="2636D2C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20402755"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831ACF6"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04C5455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(pełna nazwa/firma, adres, w zależności od podmiotu: NIP/PESEL, KRS/</w:t>
      </w:r>
      <w:proofErr w:type="spellStart"/>
      <w:r w:rsidRPr="00CC6B83">
        <w:rPr>
          <w:rFonts w:ascii="Lato" w:eastAsia="Calibri" w:hAnsi="Lato" w:cs="Calibri"/>
          <w:i/>
          <w:color w:val="000000"/>
          <w:sz w:val="24"/>
          <w:szCs w:val="24"/>
          <w:lang w:eastAsia="ar-SA"/>
        </w:rPr>
        <w:t>CEiDG</w:t>
      </w:r>
      <w:proofErr w:type="spellEnd"/>
      <w:r w:rsidRPr="00CC6B83">
        <w:rPr>
          <w:rFonts w:ascii="Lato" w:eastAsia="Calibri" w:hAnsi="Lato" w:cs="Calibri"/>
          <w:i/>
          <w:color w:val="000000"/>
          <w:sz w:val="24"/>
          <w:szCs w:val="24"/>
          <w:lang w:eastAsia="ar-SA"/>
        </w:rPr>
        <w:t xml:space="preserve">) </w:t>
      </w:r>
    </w:p>
    <w:p w14:paraId="1F01EAA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reprezentowany przez: </w:t>
      </w:r>
    </w:p>
    <w:p w14:paraId="2792FC08"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4CDB74B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r w:rsidRPr="00CC6B83">
        <w:rPr>
          <w:rFonts w:ascii="Lato" w:eastAsia="Calibri" w:hAnsi="Lato" w:cs="Calibri"/>
          <w:i/>
          <w:color w:val="000000"/>
          <w:sz w:val="24"/>
          <w:szCs w:val="24"/>
          <w:lang w:eastAsia="ar-SA"/>
        </w:rPr>
        <w:t xml:space="preserve">(imię, nazwisko/podstawa do reprezentacji) </w:t>
      </w:r>
    </w:p>
    <w:p w14:paraId="1A19074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713F12AF"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Arial" w:hAnsi="Lato" w:cs="Calibri"/>
          <w:color w:val="000000"/>
          <w:kern w:val="1"/>
          <w:sz w:val="24"/>
          <w:szCs w:val="24"/>
          <w:lang w:eastAsia="hi-IN" w:bidi="hi-IN"/>
        </w:rPr>
        <w:t>W związku z ubieganiem się o udzielenie zamówienia publicznego przeprowadzanego w trybie przetargu nieograniczonego pn. „</w:t>
      </w:r>
      <w:r w:rsidRPr="00CC6B83">
        <w:rPr>
          <w:rFonts w:ascii="Lato" w:eastAsia="Calibri" w:hAnsi="Lato" w:cs="Calibri"/>
          <w:b/>
          <w:bCs/>
          <w:color w:val="000000"/>
          <w:sz w:val="24"/>
          <w:szCs w:val="24"/>
          <w:lang w:eastAsia="ar-SA"/>
        </w:rPr>
        <w:t>Opracowania graficznego i wydania czterech kolejnych numerów czasopisma „Magura” wraz z drukiem i dostawą do siedziby Zamawiającego</w:t>
      </w:r>
      <w:r w:rsidRPr="00CC6B83">
        <w:rPr>
          <w:rFonts w:ascii="Lato" w:eastAsia="Calibri" w:hAnsi="Lato" w:cs="Calibri"/>
          <w:b/>
          <w:bCs/>
          <w:sz w:val="24"/>
          <w:szCs w:val="24"/>
          <w:lang w:eastAsia="ar-SA"/>
        </w:rPr>
        <w:t xml:space="preserve">” nr </w:t>
      </w:r>
      <w:bookmarkStart w:id="0" w:name="_Hlk35858463"/>
      <w:r w:rsidRPr="00EC12FB">
        <w:rPr>
          <w:rFonts w:ascii="Lato" w:eastAsia="Calibri" w:hAnsi="Lato" w:cs="Calibri"/>
          <w:b/>
          <w:bCs/>
          <w:sz w:val="24"/>
          <w:szCs w:val="24"/>
          <w:lang w:eastAsia="ar-SA"/>
        </w:rPr>
        <w:t>ZP–370-2-4/20</w:t>
      </w:r>
      <w:bookmarkEnd w:id="0"/>
      <w:r w:rsidRPr="00CC6B83">
        <w:rPr>
          <w:rFonts w:ascii="Lato" w:eastAsia="Calibri" w:hAnsi="Lato" w:cs="Calibri"/>
          <w:b/>
          <w:bCs/>
          <w:sz w:val="24"/>
          <w:szCs w:val="24"/>
          <w:lang w:eastAsia="ar-SA"/>
        </w:rPr>
        <w:t xml:space="preserve">, </w:t>
      </w:r>
      <w:r w:rsidRPr="00CC6B83">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bookmarkStart w:id="1" w:name="_GoBack"/>
      <w:r w:rsidRPr="00CC6B83">
        <w:rPr>
          <w:rFonts w:ascii="Lato" w:eastAsia="Calibri" w:hAnsi="Lato" w:cs="Calibri"/>
          <w:b/>
          <w:color w:val="000000"/>
          <w:sz w:val="24"/>
          <w:szCs w:val="24"/>
          <w:lang w:eastAsia="ar-SA"/>
        </w:rPr>
        <w:t xml:space="preserve">WYKAZ OSÓB </w:t>
      </w:r>
      <w:bookmarkEnd w:id="1"/>
      <w:r w:rsidRPr="00CC6B83">
        <w:rPr>
          <w:rFonts w:ascii="Lato" w:eastAsia="Calibri" w:hAnsi="Lato" w:cs="Calibri"/>
          <w:b/>
          <w:color w:val="000000"/>
          <w:sz w:val="24"/>
          <w:szCs w:val="24"/>
          <w:lang w:eastAsia="ar-SA"/>
        </w:rPr>
        <w:t xml:space="preserve">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0" w:type="auto"/>
        <w:tblInd w:w="-5" w:type="dxa"/>
        <w:tblLayout w:type="fixed"/>
        <w:tblLook w:val="0000" w:firstRow="0" w:lastRow="0" w:firstColumn="0" w:lastColumn="0" w:noHBand="0" w:noVBand="0"/>
      </w:tblPr>
      <w:tblGrid>
        <w:gridCol w:w="536"/>
        <w:gridCol w:w="1203"/>
        <w:gridCol w:w="1523"/>
        <w:gridCol w:w="1548"/>
        <w:gridCol w:w="1591"/>
        <w:gridCol w:w="1519"/>
        <w:gridCol w:w="18"/>
        <w:gridCol w:w="1529"/>
      </w:tblGrid>
      <w:tr w:rsidR="00EC12FB" w:rsidRPr="00CC6B83" w14:paraId="7209B75A" w14:textId="77777777" w:rsidTr="00103CAE">
        <w:trPr>
          <w:trHeight w:val="883"/>
        </w:trPr>
        <w:tc>
          <w:tcPr>
            <w:tcW w:w="536" w:type="dxa"/>
            <w:vMerge w:val="restart"/>
            <w:tcBorders>
              <w:top w:val="single" w:sz="4" w:space="0" w:color="000000"/>
              <w:left w:val="single" w:sz="4" w:space="0" w:color="000000"/>
              <w:bottom w:val="single" w:sz="4" w:space="0" w:color="000000"/>
            </w:tcBorders>
            <w:shd w:val="clear" w:color="auto" w:fill="auto"/>
          </w:tcPr>
          <w:p w14:paraId="669E189A"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203" w:type="dxa"/>
            <w:vMerge w:val="restart"/>
            <w:tcBorders>
              <w:top w:val="single" w:sz="4" w:space="0" w:color="000000"/>
              <w:left w:val="single" w:sz="4" w:space="0" w:color="000000"/>
              <w:bottom w:val="single" w:sz="4" w:space="0" w:color="000000"/>
            </w:tcBorders>
            <w:shd w:val="clear" w:color="auto" w:fill="auto"/>
          </w:tcPr>
          <w:p w14:paraId="5A22BE0F"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01E237C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5E832143"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p>
        </w:tc>
        <w:tc>
          <w:tcPr>
            <w:tcW w:w="1591" w:type="dxa"/>
            <w:vMerge w:val="restart"/>
            <w:tcBorders>
              <w:top w:val="single" w:sz="4" w:space="0" w:color="000000"/>
              <w:left w:val="single" w:sz="4" w:space="0" w:color="000000"/>
              <w:bottom w:val="single" w:sz="4" w:space="0" w:color="000000"/>
            </w:tcBorders>
            <w:shd w:val="clear" w:color="auto" w:fill="auto"/>
          </w:tcPr>
          <w:p w14:paraId="0082315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 realizacji zamówienia</w:t>
            </w:r>
          </w:p>
        </w:tc>
        <w:tc>
          <w:tcPr>
            <w:tcW w:w="3066" w:type="dxa"/>
            <w:gridSpan w:val="3"/>
            <w:tcBorders>
              <w:top w:val="single" w:sz="4" w:space="0" w:color="000000"/>
              <w:left w:val="single" w:sz="4" w:space="0" w:color="000000"/>
              <w:bottom w:val="single" w:sz="4" w:space="0" w:color="000000"/>
              <w:right w:val="single" w:sz="4" w:space="0" w:color="000000"/>
            </w:tcBorders>
            <w:shd w:val="clear" w:color="auto" w:fill="auto"/>
          </w:tcPr>
          <w:p w14:paraId="1DAC3213"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103CAE">
        <w:trPr>
          <w:trHeight w:val="1477"/>
        </w:trPr>
        <w:tc>
          <w:tcPr>
            <w:tcW w:w="536"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203"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9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19" w:type="dxa"/>
            <w:tcBorders>
              <w:top w:val="single" w:sz="4" w:space="0" w:color="000000"/>
              <w:left w:val="single" w:sz="4" w:space="0" w:color="000000"/>
              <w:bottom w:val="single" w:sz="4" w:space="0" w:color="000000"/>
            </w:tcBorders>
            <w:shd w:val="clear" w:color="auto" w:fill="auto"/>
          </w:tcPr>
          <w:p w14:paraId="75F61B31"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47" w:type="dxa"/>
            <w:gridSpan w:val="2"/>
            <w:tcBorders>
              <w:top w:val="single" w:sz="4" w:space="0" w:color="000000"/>
              <w:left w:val="single" w:sz="4" w:space="0" w:color="000000"/>
              <w:bottom w:val="single" w:sz="4" w:space="0" w:color="000000"/>
              <w:right w:val="single" w:sz="4" w:space="0" w:color="000000"/>
            </w:tcBorders>
            <w:shd w:val="clear" w:color="auto" w:fill="auto"/>
          </w:tcPr>
          <w:p w14:paraId="7D7E2DAC"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 dzieło tzw. dysponowanie bezpośrednie</w:t>
            </w:r>
            <w:r w:rsidRPr="00EC12FB">
              <w:rPr>
                <w:rFonts w:ascii="Lato" w:eastAsia="Calibri" w:hAnsi="Lato" w:cs="Calibri"/>
                <w:color w:val="000000"/>
                <w:sz w:val="20"/>
                <w:szCs w:val="20"/>
                <w:vertAlign w:val="superscript"/>
                <w:lang w:eastAsia="ar-SA"/>
              </w:rPr>
              <w:t>3)</w:t>
            </w:r>
            <w:r w:rsidRPr="00EC12FB">
              <w:rPr>
                <w:rFonts w:ascii="Lato" w:eastAsia="Calibri" w:hAnsi="Lato" w:cs="Calibri"/>
                <w:color w:val="000000"/>
                <w:sz w:val="20"/>
                <w:szCs w:val="20"/>
                <w:lang w:eastAsia="ar-SA"/>
              </w:rPr>
              <w:t xml:space="preserve"> </w:t>
            </w:r>
          </w:p>
        </w:tc>
      </w:tr>
      <w:tr w:rsidR="00EC12FB" w:rsidRPr="00CC6B83" w14:paraId="128CC09D" w14:textId="77777777" w:rsidTr="00103CAE">
        <w:tc>
          <w:tcPr>
            <w:tcW w:w="536" w:type="dxa"/>
            <w:tcBorders>
              <w:top w:val="single" w:sz="4" w:space="0" w:color="000000"/>
              <w:left w:val="single" w:sz="4" w:space="0" w:color="000000"/>
              <w:bottom w:val="single" w:sz="4" w:space="0" w:color="000000"/>
            </w:tcBorders>
            <w:shd w:val="clear" w:color="auto" w:fill="auto"/>
          </w:tcPr>
          <w:p w14:paraId="795C122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p>
        </w:tc>
        <w:tc>
          <w:tcPr>
            <w:tcW w:w="1203"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103CAE">
        <w:tc>
          <w:tcPr>
            <w:tcW w:w="536" w:type="dxa"/>
            <w:tcBorders>
              <w:top w:val="single" w:sz="4" w:space="0" w:color="000000"/>
              <w:left w:val="single" w:sz="4" w:space="0" w:color="000000"/>
              <w:bottom w:val="single" w:sz="4" w:space="0" w:color="000000"/>
            </w:tcBorders>
            <w:shd w:val="clear" w:color="auto" w:fill="auto"/>
          </w:tcPr>
          <w:p w14:paraId="3CC6011B"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p>
        </w:tc>
        <w:tc>
          <w:tcPr>
            <w:tcW w:w="1203"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103CAE">
        <w:tc>
          <w:tcPr>
            <w:tcW w:w="536" w:type="dxa"/>
            <w:tcBorders>
              <w:top w:val="single" w:sz="4" w:space="0" w:color="000000"/>
              <w:left w:val="single" w:sz="4" w:space="0" w:color="000000"/>
              <w:bottom w:val="single" w:sz="4" w:space="0" w:color="000000"/>
            </w:tcBorders>
            <w:shd w:val="clear" w:color="auto" w:fill="auto"/>
          </w:tcPr>
          <w:p w14:paraId="6F2463A0"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p>
        </w:tc>
        <w:tc>
          <w:tcPr>
            <w:tcW w:w="1203"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9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37" w:type="dxa"/>
            <w:gridSpan w:val="2"/>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 xml:space="preserve">osoby wyżej wykazane - które będą uczestniczyć w wykonywaniu zamówienia - posiadają wymagane kwalifikacje zawodowe oraz doświadczenie określone w Rozdziale .................................. SIWZ -              w specjalności właściwej do powierzonej funkcji/stanowiska i w 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lastRenderedPageBreak/>
        <w:t>1)2)</w:t>
      </w:r>
      <w:r w:rsidRPr="00CC6B83">
        <w:rPr>
          <w:rFonts w:ascii="Lato" w:eastAsia="Calibri" w:hAnsi="Lato" w:cs="Calibri"/>
          <w:color w:val="000000"/>
          <w:sz w:val="24"/>
          <w:szCs w:val="24"/>
          <w:lang w:eastAsia="ar-SA"/>
        </w:rPr>
        <w:t>nie dysponuję(-my)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30D228B"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(miejscowość), dnia …………………. r. </w:t>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p>
    <w:p w14:paraId="79F2E7F6"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3069</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1</cp:revision>
  <dcterms:created xsi:type="dcterms:W3CDTF">2020-03-24T10:23:00Z</dcterms:created>
  <dcterms:modified xsi:type="dcterms:W3CDTF">2020-03-24T10:25:00Z</dcterms:modified>
</cp:coreProperties>
</file>