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0362" w14:textId="77777777" w:rsidR="00FE019D" w:rsidRPr="00CA05B8" w:rsidRDefault="00FE019D" w:rsidP="00FE019D">
      <w:pPr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>Załącznik nr 5 do SIWZ</w:t>
      </w:r>
    </w:p>
    <w:p w14:paraId="6705CF6B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Wykonawca:</w:t>
      </w:r>
    </w:p>
    <w:p w14:paraId="64F32FC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607D0BC8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3839E8B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20A1DEB8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7CEA06B1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i/>
          <w:color w:val="000000"/>
          <w:sz w:val="24"/>
          <w:szCs w:val="24"/>
        </w:rPr>
        <w:t>(pełna nazwa/firma, adres, w zależności od podmiotu: NIP/PESEL, KRS/CEiDG)</w:t>
      </w:r>
    </w:p>
    <w:p w14:paraId="390FA9F0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16583150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5068946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(imię, nazwisko/podstawa do  reprezentacji)</w:t>
      </w:r>
    </w:p>
    <w:p w14:paraId="5711A15C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A6828E0" w14:textId="3A9E7445" w:rsidR="00FE019D" w:rsidRPr="00CA05B8" w:rsidRDefault="00FE019D" w:rsidP="00FE019D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W związku z ubieganiem się o udzielenie zamówienia publicznego przeprowadzanego w trybie przetargu nieograniczonego pn. </w:t>
      </w:r>
      <w:bookmarkStart w:id="0" w:name="_Hlk480368454"/>
      <w:bookmarkStart w:id="1" w:name="_Hlk480368731"/>
      <w:bookmarkStart w:id="2" w:name="_Hlk40957178"/>
      <w:r w:rsidR="00D66495">
        <w:rPr>
          <w:rFonts w:cs="Calibri"/>
          <w:b/>
          <w:bCs/>
          <w:color w:val="000000"/>
          <w:sz w:val="24"/>
          <w:szCs w:val="24"/>
        </w:rPr>
        <w:t>„</w:t>
      </w:r>
      <w:r w:rsidR="00D66495" w:rsidRPr="00E31457">
        <w:rPr>
          <w:rFonts w:cs="Calibri"/>
          <w:b/>
          <w:bCs/>
          <w:color w:val="000000"/>
          <w:sz w:val="24"/>
          <w:szCs w:val="24"/>
        </w:rPr>
        <w:t xml:space="preserve">Opracowanie graficzne albumu, broszury i plakatu </w:t>
      </w:r>
      <w:bookmarkStart w:id="3" w:name="_Hlk480368856"/>
      <w:r w:rsidR="00D66495" w:rsidRPr="00E31457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bookmarkEnd w:id="3"/>
      <w:r w:rsidR="00D66495">
        <w:rPr>
          <w:rFonts w:cs="Calibri"/>
          <w:b/>
          <w:bCs/>
          <w:color w:val="000000"/>
          <w:sz w:val="24"/>
          <w:szCs w:val="24"/>
        </w:rPr>
        <w:t>”</w:t>
      </w:r>
      <w:r w:rsidR="00D66495" w:rsidRPr="00CA05B8">
        <w:rPr>
          <w:rFonts w:cs="Calibri"/>
          <w:color w:val="000000"/>
          <w:sz w:val="24"/>
          <w:szCs w:val="24"/>
        </w:rPr>
        <w:t xml:space="preserve"> nr </w:t>
      </w:r>
      <w:r w:rsidR="00D66495" w:rsidRPr="00EA23FF">
        <w:rPr>
          <w:rFonts w:cs="Calibri"/>
          <w:color w:val="000000"/>
          <w:sz w:val="24"/>
          <w:szCs w:val="24"/>
        </w:rPr>
        <w:t>ZP–370-</w:t>
      </w:r>
      <w:r w:rsidR="00D66495">
        <w:rPr>
          <w:rFonts w:cs="Calibri"/>
          <w:color w:val="000000"/>
          <w:sz w:val="24"/>
          <w:szCs w:val="24"/>
        </w:rPr>
        <w:t>4</w:t>
      </w:r>
      <w:r w:rsidR="00D66495" w:rsidRPr="00EA23FF">
        <w:rPr>
          <w:rFonts w:cs="Calibri"/>
          <w:color w:val="000000"/>
          <w:sz w:val="24"/>
          <w:szCs w:val="24"/>
        </w:rPr>
        <w:t>-</w:t>
      </w:r>
      <w:r w:rsidR="00D66495">
        <w:rPr>
          <w:rFonts w:cs="Calibri"/>
          <w:color w:val="000000"/>
          <w:sz w:val="24"/>
          <w:szCs w:val="24"/>
        </w:rPr>
        <w:t>1</w:t>
      </w:r>
      <w:r w:rsidR="00D66495" w:rsidRPr="00EA23FF">
        <w:rPr>
          <w:rFonts w:cs="Calibri"/>
          <w:color w:val="000000"/>
          <w:sz w:val="24"/>
          <w:szCs w:val="24"/>
        </w:rPr>
        <w:t>/20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68F50D23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1C05E9E8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WYKAZ WYKONANYCH USŁUG W OKRESIE OSTATNICH 3 LAT,</w:t>
      </w:r>
    </w:p>
    <w:p w14:paraId="29EB3C3B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407259D5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296"/>
        <w:gridCol w:w="1275"/>
        <w:gridCol w:w="1282"/>
        <w:gridCol w:w="989"/>
        <w:gridCol w:w="1700"/>
        <w:gridCol w:w="1568"/>
      </w:tblGrid>
      <w:tr w:rsidR="00FE019D" w:rsidRPr="00CA05B8" w14:paraId="35A0E772" w14:textId="77777777" w:rsidTr="0065752D">
        <w:trPr>
          <w:trHeight w:val="12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D1545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0B55F08E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A2E0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6AC5D14F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Przedmiot usług  (należy wskazać szczegółowo wykonane prace z uwzględnieniem Roz. IV pkt 4.1 ppkt 4.1.2 c SIWZ)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BB837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14:paraId="70D6DAD6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14:paraId="7D96412B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1186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001B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14:paraId="6A2FBB79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0EE9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świadczenia zamówienia w zakresie elementów wymienionych     w Roz. IV pkt 4.1 ppkt 4.1.2 c) SIWZ</w:t>
            </w:r>
          </w:p>
        </w:tc>
      </w:tr>
      <w:tr w:rsidR="00FE019D" w:rsidRPr="00CA05B8" w14:paraId="613C9D3F" w14:textId="77777777" w:rsidTr="0065752D">
        <w:trPr>
          <w:trHeight w:val="883"/>
        </w:trPr>
        <w:tc>
          <w:tcPr>
            <w:tcW w:w="6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DBE258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73352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89341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C82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5465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17997C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7E803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627698E7" w14:textId="77777777" w:rsidTr="0065752D">
        <w:trPr>
          <w:trHeight w:val="7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51C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1B9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DAC1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090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7FD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AE8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21AC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21A04D5E" w14:textId="77777777" w:rsidTr="0065752D">
        <w:trPr>
          <w:trHeight w:val="7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B27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F27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AA6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416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F72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2CA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867D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46D03E62" w14:textId="77777777" w:rsidTr="0065752D">
        <w:trPr>
          <w:trHeight w:val="6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CE7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715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D73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88C4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7FA0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EE5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A24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DF6161A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4BAAC3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286D08AE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79F2C11E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0E787CB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D516629" w14:textId="129FBBB1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  <w:t>………………………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36C936FE" w14:textId="77777777" w:rsidR="00FE019D" w:rsidRPr="00CA05B8" w:rsidRDefault="00FE019D" w:rsidP="00FE019D">
      <w:pPr>
        <w:spacing w:after="0" w:line="276" w:lineRule="auto"/>
        <w:ind w:left="6372" w:firstLine="708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2048A06C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9D"/>
    <w:rsid w:val="00D66495"/>
    <w:rsid w:val="00ED2E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77BB"/>
  <w15:chartTrackingRefBased/>
  <w15:docId w15:val="{D8E71316-3C94-4634-A3EA-6D5848F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9D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2020-03-24T10:18:00Z</dcterms:created>
  <dcterms:modified xsi:type="dcterms:W3CDTF">2020-05-21T11:34:00Z</dcterms:modified>
</cp:coreProperties>
</file>