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025F5B62" w14:textId="77777777" w:rsidR="00ED37A3" w:rsidRPr="00790CAD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F416B1C" w14:textId="77777777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3FFE8E1A" w:rsidR="00ED37A3" w:rsidRPr="00790CAD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4A2B69">
        <w:rPr>
          <w:rFonts w:ascii="Lato" w:eastAsia="Calibri" w:hAnsi="Lato" w:cs="Times New Roman"/>
          <w:bCs/>
          <w:sz w:val="24"/>
          <w:szCs w:val="24"/>
        </w:rPr>
        <w:t>2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56A3E41D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8731F79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778D8AC7" w:rsidR="00ED37A3" w:rsidRPr="00790CAD" w:rsidRDefault="00ED37A3" w:rsidP="0075264D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proofErr w:type="spellStart"/>
      <w:r w:rsidR="0076333B" w:rsidRPr="00790CAD">
        <w:rPr>
          <w:rFonts w:ascii="Lato" w:eastAsia="Calibri" w:hAnsi="Lato" w:cs="Times New Roman"/>
          <w:bCs/>
          <w:sz w:val="24"/>
          <w:szCs w:val="24"/>
        </w:rPr>
        <w:t>pn</w:t>
      </w:r>
      <w:bookmarkStart w:id="0" w:name="_Hlk51576358"/>
      <w:proofErr w:type="spellEnd"/>
      <w:r w:rsidR="004A2B69">
        <w:rPr>
          <w:rFonts w:ascii="Lato" w:eastAsia="Calibri" w:hAnsi="Lato" w:cs="Times New Roman"/>
          <w:bCs/>
          <w:sz w:val="24"/>
          <w:szCs w:val="24"/>
        </w:rPr>
        <w:t xml:space="preserve">: </w:t>
      </w:r>
      <w:bookmarkEnd w:id="0"/>
      <w:r w:rsidR="004A2B69" w:rsidRPr="00860E2C">
        <w:rPr>
          <w:rFonts w:ascii="Lato" w:eastAsia="Calibri" w:hAnsi="Lato" w:cs="Times New Roman"/>
          <w:b/>
          <w:sz w:val="24"/>
          <w:szCs w:val="24"/>
        </w:rPr>
        <w:t>„</w:t>
      </w:r>
      <w:r w:rsidR="00860E2C">
        <w:rPr>
          <w:rFonts w:ascii="Lato" w:hAnsi="Lato" w:cs="Calibri"/>
          <w:b/>
          <w:bCs/>
          <w:sz w:val="24"/>
          <w:szCs w:val="24"/>
        </w:rPr>
        <w:t>Budowa platformy</w:t>
      </w:r>
      <w:r w:rsidR="004A2B69" w:rsidRPr="004A2B69">
        <w:rPr>
          <w:rFonts w:ascii="Lato" w:hAnsi="Lato" w:cs="Calibri"/>
          <w:b/>
          <w:bCs/>
          <w:sz w:val="24"/>
          <w:szCs w:val="24"/>
        </w:rPr>
        <w:t xml:space="preserve"> obserwacyjno-widokowej na działce nr 180, obręb Grab</w:t>
      </w:r>
      <w:r w:rsidR="004A2B69" w:rsidRPr="004A2B69">
        <w:rPr>
          <w:rFonts w:ascii="Lato" w:hAnsi="Lato"/>
          <w:b/>
          <w:bCs/>
          <w:sz w:val="24"/>
          <w:szCs w:val="24"/>
        </w:rPr>
        <w:t xml:space="preserve">” 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nr sprawy ZP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AD4E14" w:rsidRPr="00AD4E14">
        <w:rPr>
          <w:rFonts w:ascii="Lato" w:eastAsia="Calibri" w:hAnsi="Lato" w:cs="Times New Roman"/>
          <w:b/>
          <w:bCs/>
          <w:sz w:val="24"/>
          <w:szCs w:val="24"/>
        </w:rPr>
        <w:t>370</w:t>
      </w:r>
      <w:r w:rsidR="00AD4E14">
        <w:rPr>
          <w:rFonts w:ascii="Lato" w:eastAsia="Calibri" w:hAnsi="Lato" w:cs="Times New Roman"/>
          <w:b/>
          <w:bCs/>
          <w:sz w:val="24"/>
          <w:szCs w:val="24"/>
        </w:rPr>
        <w:t>-</w:t>
      </w:r>
      <w:r w:rsidR="004A2B69">
        <w:rPr>
          <w:rFonts w:ascii="Lato" w:eastAsia="Calibri" w:hAnsi="Lato" w:cs="Times New Roman"/>
          <w:b/>
          <w:bCs/>
          <w:sz w:val="24"/>
          <w:szCs w:val="24"/>
        </w:rPr>
        <w:t>1-3/22</w:t>
      </w:r>
      <w:r w:rsidR="004E2822" w:rsidRPr="00790CAD">
        <w:rPr>
          <w:rFonts w:ascii="Lato" w:hAnsi="Lato"/>
          <w:b/>
          <w:bCs/>
          <w:color w:val="000000"/>
          <w:sz w:val="24"/>
          <w:szCs w:val="24"/>
          <w:lang w:bidi="pl-PL"/>
        </w:rPr>
        <w:t xml:space="preserve"> 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>następujące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34441B5D" w14:textId="2EAE04B9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77777777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64B37D12" w14:textId="64506BFC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384F7E8" w14:textId="162845F1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2BB0FDB2" w14:textId="77777777" w:rsidR="00790CAD" w:rsidRDefault="0076333B" w:rsidP="00F86868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3F27329C" w14:textId="26D3C04B" w:rsidR="00ED37A3" w:rsidRPr="00790CAD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4A2B69">
      <w:footerReference w:type="default" r:id="rId8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1B40" w14:textId="77777777" w:rsidR="00072D7D" w:rsidRDefault="00072D7D" w:rsidP="00356C65">
      <w:pPr>
        <w:spacing w:after="0" w:line="240" w:lineRule="auto"/>
      </w:pPr>
      <w:r>
        <w:separator/>
      </w:r>
    </w:p>
  </w:endnote>
  <w:endnote w:type="continuationSeparator" w:id="0">
    <w:p w14:paraId="17909E15" w14:textId="77777777" w:rsidR="00072D7D" w:rsidRDefault="00072D7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2D0FB" w14:textId="77777777" w:rsidR="00072D7D" w:rsidRDefault="00072D7D" w:rsidP="00356C65">
      <w:pPr>
        <w:spacing w:after="0" w:line="240" w:lineRule="auto"/>
      </w:pPr>
      <w:r>
        <w:separator/>
      </w:r>
    </w:p>
  </w:footnote>
  <w:footnote w:type="continuationSeparator" w:id="0">
    <w:p w14:paraId="34D3E7C0" w14:textId="77777777" w:rsidR="00072D7D" w:rsidRDefault="00072D7D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72D7D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2B69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0E2C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5214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11</cp:revision>
  <cp:lastPrinted>2017-06-05T09:54:00Z</cp:lastPrinted>
  <dcterms:created xsi:type="dcterms:W3CDTF">2020-02-10T07:37:00Z</dcterms:created>
  <dcterms:modified xsi:type="dcterms:W3CDTF">2022-03-04T08:43:00Z</dcterms:modified>
</cp:coreProperties>
</file>