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5325" w14:textId="77777777" w:rsidR="000D6485" w:rsidRPr="00226492" w:rsidRDefault="000D6485" w:rsidP="0029594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D3E6A4D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="00425DC7" w:rsidRPr="00226492">
        <w:rPr>
          <w:rFonts w:ascii="Lato" w:hAnsi="Lato"/>
          <w:b/>
          <w:sz w:val="24"/>
          <w:szCs w:val="24"/>
        </w:rPr>
        <w:t>…..</w:t>
      </w:r>
      <w:r w:rsidR="00A7379E" w:rsidRPr="00226492">
        <w:rPr>
          <w:rFonts w:ascii="Lato" w:hAnsi="Lato"/>
          <w:b/>
          <w:sz w:val="24"/>
          <w:szCs w:val="24"/>
        </w:rPr>
        <w:t>/</w:t>
      </w:r>
      <w:r w:rsidR="00425DC7" w:rsidRPr="00226492">
        <w:rPr>
          <w:rFonts w:ascii="Lato" w:hAnsi="Lato"/>
          <w:b/>
          <w:sz w:val="24"/>
          <w:szCs w:val="24"/>
        </w:rPr>
        <w:t>2021</w:t>
      </w:r>
    </w:p>
    <w:p w14:paraId="7DD8E18B" w14:textId="77777777" w:rsidR="00212E58" w:rsidRPr="00226492" w:rsidRDefault="00212E58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0B6A5E9D" w14:textId="3997C3DC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dniu </w:t>
      </w:r>
      <w:r w:rsidR="00425DC7" w:rsidRPr="00226492">
        <w:rPr>
          <w:rFonts w:ascii="Lato" w:hAnsi="Lato"/>
          <w:sz w:val="24"/>
          <w:szCs w:val="24"/>
        </w:rPr>
        <w:t>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0ABC7678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7B198D5E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1E513CB2" w14:textId="3F8984B4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</w:t>
      </w:r>
      <w:r w:rsidR="00425DC7" w:rsidRPr="00226492">
        <w:rPr>
          <w:rFonts w:ascii="Lato" w:hAnsi="Lato"/>
          <w:sz w:val="24"/>
          <w:szCs w:val="24"/>
        </w:rPr>
        <w:t>EGON</w:t>
      </w:r>
      <w:r w:rsidRPr="00226492">
        <w:rPr>
          <w:rFonts w:ascii="Lato" w:hAnsi="Lato"/>
          <w:sz w:val="24"/>
          <w:szCs w:val="24"/>
        </w:rPr>
        <w:t>: 180789309</w:t>
      </w:r>
    </w:p>
    <w:p w14:paraId="2D9241B8" w14:textId="723BEB91" w:rsidR="00935F19" w:rsidRPr="00226492" w:rsidRDefault="00425DC7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…………………………………………….</w:t>
      </w:r>
    </w:p>
    <w:p w14:paraId="5EF00D81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3A42E9A7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340A72B3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a:</w:t>
      </w:r>
    </w:p>
    <w:p w14:paraId="0FDF1E5D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7D9C8762" w14:textId="055021DC" w:rsidR="00935F19" w:rsidRPr="00226492" w:rsidRDefault="00425DC7" w:rsidP="0029594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="00935F19" w:rsidRPr="00226492">
        <w:rPr>
          <w:rFonts w:ascii="Lato" w:hAnsi="Lato"/>
          <w:sz w:val="24"/>
          <w:szCs w:val="24"/>
        </w:rPr>
        <w:br/>
      </w:r>
      <w:r w:rsidRPr="00226492">
        <w:rPr>
          <w:rFonts w:ascii="Lato" w:hAnsi="Lato"/>
          <w:sz w:val="24"/>
          <w:szCs w:val="24"/>
        </w:rPr>
        <w:t>………………………………………………………</w:t>
      </w:r>
    </w:p>
    <w:p w14:paraId="7902C43E" w14:textId="2E72A4FE" w:rsidR="00935F19" w:rsidRPr="00226492" w:rsidRDefault="00935F19" w:rsidP="0029594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</w:t>
      </w:r>
      <w:r w:rsidR="00425DC7" w:rsidRPr="00226492">
        <w:rPr>
          <w:rFonts w:ascii="Lato" w:hAnsi="Lato"/>
          <w:sz w:val="24"/>
          <w:szCs w:val="24"/>
        </w:rPr>
        <w:t>………………….</w:t>
      </w:r>
      <w:r w:rsidRPr="00226492">
        <w:rPr>
          <w:rFonts w:ascii="Lato" w:hAnsi="Lato"/>
          <w:sz w:val="24"/>
          <w:szCs w:val="24"/>
        </w:rPr>
        <w:t>, REGON:</w:t>
      </w:r>
      <w:r w:rsidR="00425DC7" w:rsidRPr="00226492">
        <w:rPr>
          <w:rFonts w:ascii="Lato" w:hAnsi="Lato"/>
          <w:sz w:val="24"/>
          <w:szCs w:val="24"/>
        </w:rPr>
        <w:t xml:space="preserve"> 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7A2F7249" w14:textId="6642F733" w:rsidR="00935F19" w:rsidRPr="00226492" w:rsidRDefault="00425DC7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</w:t>
      </w:r>
    </w:p>
    <w:p w14:paraId="09404CCA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02CE9503" w14:textId="77777777" w:rsidR="00935F19" w:rsidRPr="00226492" w:rsidRDefault="00935F19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414BE352" w:rsidR="00C83D62" w:rsidRDefault="00C83D62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</w:p>
    <w:p w14:paraId="175C9A2E" w14:textId="77777777" w:rsidR="005F77B0" w:rsidRPr="00226492" w:rsidRDefault="005F77B0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Przedmiot Umowy</w:t>
      </w:r>
    </w:p>
    <w:p w14:paraId="1B72B809" w14:textId="478CE06D" w:rsidR="00087F0F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ind w:left="0" w:right="-54" w:firstLine="0"/>
        <w:rPr>
          <w:rFonts w:ascii="Lato" w:hAnsi="Lato"/>
          <w:bCs/>
          <w:sz w:val="24"/>
          <w:szCs w:val="24"/>
        </w:rPr>
      </w:pPr>
      <w:r w:rsidRPr="00087F0F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 w:rsidRPr="00087F0F">
        <w:rPr>
          <w:rFonts w:ascii="Lato" w:hAnsi="Lato"/>
          <w:sz w:val="24"/>
          <w:szCs w:val="24"/>
        </w:rPr>
        <w:t xml:space="preserve">jakim jest </w:t>
      </w:r>
      <w:r w:rsidR="009D1117" w:rsidRPr="00087F0F">
        <w:rPr>
          <w:rFonts w:ascii="Lato" w:hAnsi="Lato"/>
          <w:sz w:val="24"/>
          <w:szCs w:val="24"/>
        </w:rPr>
        <w:t xml:space="preserve">wykonanie robót budowlanych </w:t>
      </w:r>
      <w:r w:rsidR="005F77B0">
        <w:rPr>
          <w:rFonts w:ascii="Lato" w:hAnsi="Lato"/>
          <w:bCs/>
          <w:sz w:val="24"/>
          <w:szCs w:val="24"/>
        </w:rPr>
        <w:t>„Remont infrastruktury turystycznej Magurskiego Parku Narodowego”</w:t>
      </w:r>
    </w:p>
    <w:p w14:paraId="4ED19A4C" w14:textId="1B0AEF8A" w:rsidR="000D6485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087F0F">
        <w:rPr>
          <w:rFonts w:ascii="Lato" w:hAnsi="Lato"/>
          <w:w w:val="95"/>
          <w:sz w:val="24"/>
          <w:szCs w:val="24"/>
        </w:rPr>
        <w:t xml:space="preserve">Tak określony Przedmiot </w:t>
      </w:r>
      <w:r w:rsidRPr="00087F0F">
        <w:rPr>
          <w:rFonts w:ascii="Lato" w:hAnsi="Lato"/>
          <w:sz w:val="24"/>
          <w:szCs w:val="24"/>
        </w:rPr>
        <w:t>Umowy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nazywany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będzie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zamiennie</w:t>
      </w:r>
      <w:r w:rsidRPr="00087F0F">
        <w:rPr>
          <w:rFonts w:ascii="Lato" w:hAnsi="Lato"/>
          <w:spacing w:val="-7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Przedmiotem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Zamówienia.</w:t>
      </w:r>
    </w:p>
    <w:p w14:paraId="5A193332" w14:textId="5BA3A850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Lokalizacja: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5F77B0">
        <w:rPr>
          <w:rFonts w:ascii="Lato" w:hAnsi="Lato"/>
          <w:bCs/>
          <w:sz w:val="24"/>
          <w:szCs w:val="24"/>
        </w:rPr>
        <w:t>teren Magurskiego Parku Narodowego</w:t>
      </w:r>
    </w:p>
    <w:p w14:paraId="26844AD5" w14:textId="77777777" w:rsidR="00610104" w:rsidRDefault="00F8579F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5F77B0">
        <w:rPr>
          <w:rFonts w:ascii="Lato" w:hAnsi="Lato"/>
          <w:sz w:val="24"/>
          <w:szCs w:val="24"/>
        </w:rPr>
        <w:t xml:space="preserve">Określenie Przedmiotu Umowy i jego zakresu: </w:t>
      </w:r>
      <w:r w:rsidR="00610104" w:rsidRPr="004826E8">
        <w:rPr>
          <w:rFonts w:ascii="Lato" w:eastAsia="SimSun" w:hAnsi="Lato"/>
          <w:sz w:val="24"/>
          <w:szCs w:val="24"/>
          <w:lang w:eastAsia="zh-CN" w:bidi="ar-SA"/>
        </w:rPr>
        <w:t>Przedmiotem zamówienia jest wykonanie prac związanych z odnowieniem infrastruktury turystycznej na terenie Magurskiego Parku Narodowego według poniższego zestawienia:</w:t>
      </w:r>
    </w:p>
    <w:p w14:paraId="3C379649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3B8D3E3E" w14:textId="77777777" w:rsidR="00610104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lastRenderedPageBreak/>
        <w:t>Obiekty infrastruktury turystycznej przeznaczone do konserwacji i remontu:</w:t>
      </w:r>
    </w:p>
    <w:p w14:paraId="3499B48E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07B071DF" w14:textId="77777777" w:rsidR="00610104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1. Na ścieżce przyrodniczo-historycznej Olchowiec: tablica 4 szt., kładki 2 szt., miejsce ogniskowe otwarte 1 szt., punkty przystankowe 15 szt., drogowskazy 5 szt., ławy 4 szt. (</w:t>
      </w:r>
      <w:r>
        <w:rPr>
          <w:rFonts w:ascii="Lato" w:eastAsia="SimSun" w:hAnsi="Lato"/>
          <w:sz w:val="24"/>
          <w:szCs w:val="24"/>
          <w:lang w:eastAsia="zh-CN" w:bidi="ar-SA"/>
        </w:rPr>
        <w:t>m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alowanie konstrukcji drewnianych oraz drobne naprawy obiektów infrastruktury turystycznej na terenie Magurskiego Parku Narodowego. Kolorystyka konstrukcji jak i</w:t>
      </w:r>
      <w:r>
        <w:rPr>
          <w:rFonts w:ascii="Lato" w:eastAsia="SimSun" w:hAnsi="Lato"/>
          <w:sz w:val="24"/>
          <w:szCs w:val="24"/>
          <w:lang w:eastAsia="zh-CN" w:bidi="ar-SA"/>
        </w:rPr>
        <w:t> 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materiały użyte do malowania i wymiany muszą być zgodne z projekt</w:t>
      </w:r>
      <w:r>
        <w:rPr>
          <w:rFonts w:ascii="Lato" w:eastAsia="SimSun" w:hAnsi="Lato"/>
          <w:sz w:val="24"/>
          <w:szCs w:val="24"/>
          <w:lang w:eastAsia="zh-CN" w:bidi="ar-SA"/>
        </w:rPr>
        <w:t>ami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technicznym</w:t>
      </w:r>
      <w:r>
        <w:rPr>
          <w:rFonts w:ascii="Lato" w:eastAsia="SimSun" w:hAnsi="Lato"/>
          <w:sz w:val="24"/>
          <w:szCs w:val="24"/>
          <w:lang w:eastAsia="zh-CN" w:bidi="ar-SA"/>
        </w:rPr>
        <w:t>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)</w:t>
      </w:r>
      <w:r>
        <w:rPr>
          <w:rFonts w:ascii="Lato" w:eastAsia="SimSun" w:hAnsi="Lato"/>
          <w:sz w:val="24"/>
          <w:szCs w:val="24"/>
          <w:lang w:eastAsia="zh-CN" w:bidi="ar-SA"/>
        </w:rPr>
        <w:t>.</w:t>
      </w:r>
    </w:p>
    <w:p w14:paraId="170D3A07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 xml:space="preserve">2. 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Zabezpieczenie dachów (</w:t>
      </w:r>
      <w:r>
        <w:rPr>
          <w:rFonts w:ascii="Lato" w:eastAsia="SimSun" w:hAnsi="Lato"/>
          <w:sz w:val="24"/>
          <w:szCs w:val="24"/>
          <w:lang w:eastAsia="zh-CN" w:bidi="ar-SA"/>
        </w:rPr>
        <w:t>m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alowanie gontu, uszczelnienie słupów przechodzących przez dach) wymiana zastrzałów wg potrzeb w tablicach, dokręcenie poluzowanych elementów w niżej wymienionych obiektach:</w:t>
      </w:r>
    </w:p>
    <w:p w14:paraId="7177D2FD" w14:textId="77777777" w:rsidR="00610104" w:rsidRPr="0076636F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0"/>
          <w:szCs w:val="20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</w:p>
    <w:p w14:paraId="1CE639CF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Deszczochron - 13 szt.,</w:t>
      </w:r>
    </w:p>
    <w:p w14:paraId="47448474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Zadaszenie nad ogniskiem – wiata ogniskowa - 2 szt., </w:t>
      </w:r>
    </w:p>
    <w:p w14:paraId="2A9A3035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Zadaszenia nad stołami z ławami - 2 szt., </w:t>
      </w:r>
    </w:p>
    <w:p w14:paraId="78382177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Tablice przy szlakach i ścieżkach - 30 szt., </w:t>
      </w:r>
    </w:p>
    <w:p w14:paraId="1C68C59F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Małe bramy przy drogach lokalnych - 17 szt.,</w:t>
      </w:r>
    </w:p>
    <w:p w14:paraId="7A72341C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Duże bramy - 2 szt.,</w:t>
      </w:r>
    </w:p>
    <w:p w14:paraId="0A45FDBA" w14:textId="77777777" w:rsidR="00610104" w:rsidRPr="004826E8" w:rsidRDefault="00610104" w:rsidP="00610104">
      <w:pPr>
        <w:widowControl/>
        <w:numPr>
          <w:ilvl w:val="0"/>
          <w:numId w:val="39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Tablice informacyjne w gminach  - 7 szt.</w:t>
      </w:r>
    </w:p>
    <w:p w14:paraId="3A237D3F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7E88A7F5" w14:textId="77777777" w:rsidR="00610104" w:rsidRPr="004826E8" w:rsidRDefault="00610104" w:rsidP="00610104">
      <w:pPr>
        <w:widowControl/>
        <w:autoSpaceDE/>
        <w:autoSpaceDN/>
        <w:spacing w:line="276" w:lineRule="auto"/>
        <w:ind w:firstLine="360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Gont</w:t>
      </w:r>
      <w:r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drewniany w/w obiektach zabezpieczyć 2 krotnie  preparatem zgodnie z</w:t>
      </w:r>
      <w:r>
        <w:rPr>
          <w:rFonts w:ascii="Lato" w:eastAsia="SimSun" w:hAnsi="Lato"/>
          <w:sz w:val="24"/>
          <w:szCs w:val="24"/>
          <w:lang w:eastAsia="zh-CN" w:bidi="ar-SA"/>
        </w:rPr>
        <w:t> 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projektem technicznym. Materiały użyte do wymiany muszą być zgodne z projekt</w:t>
      </w:r>
      <w:r>
        <w:rPr>
          <w:rFonts w:ascii="Lato" w:eastAsia="SimSun" w:hAnsi="Lato"/>
          <w:sz w:val="24"/>
          <w:szCs w:val="24"/>
          <w:lang w:eastAsia="zh-CN" w:bidi="ar-SA"/>
        </w:rPr>
        <w:t>ami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technicznym</w:t>
      </w:r>
      <w:r>
        <w:rPr>
          <w:rFonts w:ascii="Lato" w:eastAsia="SimSun" w:hAnsi="Lato"/>
          <w:sz w:val="24"/>
          <w:szCs w:val="24"/>
          <w:lang w:eastAsia="zh-CN" w:bidi="ar-SA"/>
        </w:rPr>
        <w:t>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. Lokalizacja niektórych elementów infrastruktury jest utrudniona ze względu na brak dogodnego dojazdu.  Dojazd do poszczególnych elementy  jest  możliwy, quadem, małym ciągnikiem.  </w:t>
      </w:r>
    </w:p>
    <w:p w14:paraId="5BA06C8C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34710B28" w14:textId="77777777" w:rsidR="00610104" w:rsidRPr="004826E8" w:rsidRDefault="00610104" w:rsidP="00610104">
      <w:pPr>
        <w:widowControl/>
        <w:autoSpaceDE/>
        <w:autoSpaceDN/>
        <w:spacing w:line="276" w:lineRule="auto"/>
        <w:ind w:left="360" w:hanging="360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 xml:space="preserve">3.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Remont infrastruktury turystycznej niżej wymienionych obiektów:</w:t>
      </w:r>
    </w:p>
    <w:p w14:paraId="6FC5BE44" w14:textId="77777777" w:rsidR="00610104" w:rsidRPr="004826E8" w:rsidRDefault="00610104" w:rsidP="00610104">
      <w:pPr>
        <w:widowControl/>
        <w:numPr>
          <w:ilvl w:val="0"/>
          <w:numId w:val="40"/>
        </w:numPr>
        <w:autoSpaceDE/>
        <w:autoSpaceDN/>
        <w:spacing w:line="276" w:lineRule="auto"/>
        <w:ind w:left="851" w:hanging="425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Tablica z panoramą - 2 szt.,</w:t>
      </w:r>
    </w:p>
    <w:p w14:paraId="10213483" w14:textId="77777777" w:rsidR="00610104" w:rsidRPr="004826E8" w:rsidRDefault="00610104" w:rsidP="00610104">
      <w:pPr>
        <w:widowControl/>
        <w:numPr>
          <w:ilvl w:val="0"/>
          <w:numId w:val="40"/>
        </w:numPr>
        <w:autoSpaceDE/>
        <w:autoSpaceDN/>
        <w:spacing w:line="276" w:lineRule="auto"/>
        <w:ind w:left="851" w:hanging="425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Stół z ławami - 3 szt., </w:t>
      </w:r>
    </w:p>
    <w:p w14:paraId="64E8382A" w14:textId="77777777" w:rsidR="00610104" w:rsidRPr="004826E8" w:rsidRDefault="00610104" w:rsidP="00610104">
      <w:pPr>
        <w:widowControl/>
        <w:numPr>
          <w:ilvl w:val="0"/>
          <w:numId w:val="40"/>
        </w:numPr>
        <w:autoSpaceDE/>
        <w:autoSpaceDN/>
        <w:spacing w:line="276" w:lineRule="auto"/>
        <w:ind w:left="851" w:hanging="425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Tablica w nieistniejącej miejscowości - 1 szt.  </w:t>
      </w:r>
    </w:p>
    <w:p w14:paraId="3FACF189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68BADE7F" w14:textId="77777777" w:rsidR="00610104" w:rsidRPr="004826E8" w:rsidRDefault="00610104" w:rsidP="00610104">
      <w:pPr>
        <w:widowControl/>
        <w:autoSpaceDE/>
        <w:autoSpaceDN/>
        <w:spacing w:line="276" w:lineRule="auto"/>
        <w:ind w:firstLine="426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Remont tablic z panoramą w miejscach widokowych zlokalizowanych na szczycie Magura i przy szlaku niebieskim nad Ożenną będzie polegał na wykonaniu nowych konstrukcji drewnianych (na istniejącym fundamencie) i wymianie tablic informacyjnych na nowe. </w:t>
      </w:r>
      <w:bookmarkStart w:id="1" w:name="_Hlk39751129"/>
      <w:r w:rsidRPr="004826E8">
        <w:rPr>
          <w:rFonts w:ascii="Lato" w:eastAsia="SimSun" w:hAnsi="Lato"/>
          <w:sz w:val="24"/>
          <w:szCs w:val="24"/>
          <w:lang w:eastAsia="zh-CN" w:bidi="ar-SA"/>
        </w:rPr>
        <w:t>Kolorystyka konstrukcji jak i materiały użyte do malowania, budowy i wymiany muszą być zgodne z projekt</w:t>
      </w:r>
      <w:r>
        <w:rPr>
          <w:rFonts w:ascii="Lato" w:eastAsia="SimSun" w:hAnsi="Lato"/>
          <w:sz w:val="24"/>
          <w:szCs w:val="24"/>
          <w:lang w:eastAsia="zh-CN" w:bidi="ar-SA"/>
        </w:rPr>
        <w:t>ami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technicznym</w:t>
      </w:r>
      <w:r>
        <w:rPr>
          <w:rFonts w:ascii="Lato" w:eastAsia="SimSun" w:hAnsi="Lato"/>
          <w:sz w:val="24"/>
          <w:szCs w:val="24"/>
          <w:lang w:eastAsia="zh-CN" w:bidi="ar-SA"/>
        </w:rPr>
        <w:t>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(okrąglak toczony – drewno iglaste). Podkład do tablicy informacyjnej wykonany z materiału </w:t>
      </w:r>
      <w:proofErr w:type="spellStart"/>
      <w:r w:rsidRPr="004826E8">
        <w:rPr>
          <w:rFonts w:ascii="Lato" w:eastAsia="SimSun" w:hAnsi="Lato"/>
          <w:sz w:val="24"/>
          <w:szCs w:val="24"/>
          <w:lang w:eastAsia="zh-CN" w:bidi="ar-SA"/>
        </w:rPr>
        <w:t>dibond</w:t>
      </w:r>
      <w:proofErr w:type="spellEnd"/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o grubości 3 mm.</w:t>
      </w:r>
      <w:bookmarkEnd w:id="1"/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Zadruk jednostronny 4/0, druk UV. Zamawiający przekaże teksty i materiały graficzne, które winny się znaleźć na tablicy.  Wydruk tablic możliwy będzie po ostatecznej akceptacji ze strony Zamawiającego.  </w:t>
      </w:r>
    </w:p>
    <w:p w14:paraId="63F6A426" w14:textId="77777777" w:rsidR="00610104" w:rsidRPr="004826E8" w:rsidRDefault="00610104" w:rsidP="00610104">
      <w:pPr>
        <w:widowControl/>
        <w:autoSpaceDE/>
        <w:autoSpaceDN/>
        <w:spacing w:line="276" w:lineRule="auto"/>
        <w:ind w:firstLine="426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lastRenderedPageBreak/>
        <w:t>Remont stołów z ławami na miejscu ogniskowych i dziennego wypoczynku zlokalizowanych na  końcu ścieżki przyrodniczej „</w:t>
      </w:r>
      <w:proofErr w:type="spellStart"/>
      <w:r w:rsidRPr="004826E8">
        <w:rPr>
          <w:rFonts w:ascii="Lato" w:eastAsia="SimSun" w:hAnsi="Lato"/>
          <w:sz w:val="24"/>
          <w:szCs w:val="24"/>
          <w:lang w:eastAsia="zh-CN" w:bidi="ar-SA"/>
        </w:rPr>
        <w:t>Kiczera</w:t>
      </w:r>
      <w:proofErr w:type="spellEnd"/>
      <w:r w:rsidRPr="004826E8">
        <w:rPr>
          <w:rFonts w:ascii="Lato" w:eastAsia="SimSun" w:hAnsi="Lato"/>
          <w:sz w:val="24"/>
          <w:szCs w:val="24"/>
          <w:lang w:eastAsia="zh-CN" w:bidi="ar-SA"/>
        </w:rPr>
        <w:t>”, polega na wykonaniu nowych konstrukcji drewnianych (na istniejącym fundamencie). Kolorystyka konstrukcji jak i</w:t>
      </w:r>
      <w:r>
        <w:rPr>
          <w:rFonts w:ascii="Lato" w:eastAsia="SimSun" w:hAnsi="Lato"/>
          <w:sz w:val="24"/>
          <w:szCs w:val="24"/>
          <w:lang w:eastAsia="zh-CN" w:bidi="ar-SA"/>
        </w:rPr>
        <w:t> 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materiały użyte do malowania, budowy i wymiany muszą być zgodne z projektami technicznymi. </w:t>
      </w:r>
    </w:p>
    <w:p w14:paraId="080422DF" w14:textId="77777777" w:rsidR="00610104" w:rsidRPr="004826E8" w:rsidRDefault="00610104" w:rsidP="00610104">
      <w:pPr>
        <w:widowControl/>
        <w:autoSpaceDE/>
        <w:autoSpaceDN/>
        <w:spacing w:line="276" w:lineRule="auto"/>
        <w:ind w:firstLine="426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Remont tablicy w nieistniejącej miejscowości Świerzowa Ruska polega na wykonaniu nowych konstrukcji drewnianych i wymianie tablicy informacyjnej na nową (na istniejącym fundamencie). Kolorystyka konstrukcji i materiały użyte do malowania, budowy i wymiany muszą być zgodne z projektami technicznymi (okrąglak toczony – drewno iglaste). Podkład do tablicy informacyjnej wykonany z materiału </w:t>
      </w:r>
      <w:proofErr w:type="spellStart"/>
      <w:r w:rsidRPr="004826E8">
        <w:rPr>
          <w:rFonts w:ascii="Lato" w:eastAsia="SimSun" w:hAnsi="Lato"/>
          <w:sz w:val="24"/>
          <w:szCs w:val="24"/>
          <w:lang w:eastAsia="zh-CN" w:bidi="ar-SA"/>
        </w:rPr>
        <w:t>dibond</w:t>
      </w:r>
      <w:proofErr w:type="spellEnd"/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o grubości 3mm. </w:t>
      </w:r>
      <w:bookmarkStart w:id="2" w:name="_Hlk40265288"/>
      <w:r w:rsidRPr="004826E8">
        <w:rPr>
          <w:rFonts w:ascii="Lato" w:eastAsia="SimSun" w:hAnsi="Lato"/>
          <w:sz w:val="24"/>
          <w:szCs w:val="24"/>
          <w:lang w:eastAsia="zh-CN" w:bidi="ar-SA"/>
        </w:rPr>
        <w:t>Zadruk jednostronny 4/0, druk UV. Zamawiający przekaże teksty i materiały graficzne, które winny się znaleźć na tablicy.  Wydruk tablic możliwy będzie po ostatecznej akceptacji ze strony Zamawiającego.  </w:t>
      </w:r>
    </w:p>
    <w:bookmarkEnd w:id="2"/>
    <w:p w14:paraId="21BA690E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ab/>
      </w:r>
      <w:r>
        <w:rPr>
          <w:rFonts w:ascii="Lato" w:eastAsia="SimSun" w:hAnsi="Lato"/>
          <w:sz w:val="24"/>
          <w:szCs w:val="24"/>
          <w:lang w:eastAsia="zh-CN" w:bidi="ar-SA"/>
        </w:rPr>
        <w:t>W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ykonawca jest zobowiązany do uprzątnięcia i zabrania z terenu Magurskiego Parku Narodowego</w:t>
      </w:r>
      <w:r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zdemontowany</w:t>
      </w:r>
      <w:r>
        <w:rPr>
          <w:rFonts w:ascii="Lato" w:eastAsia="SimSun" w:hAnsi="Lato"/>
          <w:sz w:val="24"/>
          <w:szCs w:val="24"/>
          <w:lang w:eastAsia="zh-CN" w:bidi="ar-SA"/>
        </w:rPr>
        <w:t>ch materiałów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. Wszystkie drewniane elementy należy wykonać poza terenem Magurskiego Parku Narodowego i przetransportować na miejsce montażu w terenie. Lokalizacja niektórych elementów infrastruktury jest utrudniona ze względu na brak dogodnego dojazdu. Poszczególne elementy będą musiały być wyniesione lub wywiezione np. sprzężajem konnym, quadem, małym ciągnikiem</w:t>
      </w:r>
      <w:r>
        <w:rPr>
          <w:rFonts w:ascii="Lato" w:eastAsia="SimSun" w:hAnsi="Lato"/>
          <w:sz w:val="24"/>
          <w:szCs w:val="24"/>
          <w:lang w:eastAsia="zh-CN" w:bidi="ar-SA"/>
        </w:rPr>
        <w:t>.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 </w:t>
      </w:r>
    </w:p>
    <w:p w14:paraId="65B24467" w14:textId="075CFFBA" w:rsidR="005F77B0" w:rsidRPr="004826E8" w:rsidRDefault="005F77B0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5B3063B3" w14:textId="7A6399FE" w:rsidR="000D6485" w:rsidRPr="005F77B0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5F77B0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5F77B0">
        <w:rPr>
          <w:rFonts w:ascii="Lato" w:hAnsi="Lato"/>
          <w:spacing w:val="-15"/>
          <w:sz w:val="24"/>
          <w:szCs w:val="24"/>
        </w:rPr>
        <w:t xml:space="preserve"> </w:t>
      </w:r>
      <w:r w:rsidRPr="005F77B0">
        <w:rPr>
          <w:rFonts w:ascii="Lato" w:hAnsi="Lato"/>
          <w:sz w:val="24"/>
          <w:szCs w:val="24"/>
        </w:rPr>
        <w:t>robót.</w:t>
      </w:r>
    </w:p>
    <w:p w14:paraId="6A6DAAFB" w14:textId="2393233C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Szczegółowy zakres prac objętych Przedmiotem Zamówienia określony został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</w:t>
      </w:r>
      <w:r w:rsidR="00911A18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  <w:tab w:val="left" w:pos="117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Przedmiar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Dokumentacja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projektowa</w:t>
      </w:r>
    </w:p>
    <w:p w14:paraId="43A2A233" w14:textId="31484ADD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5F77B0">
        <w:rPr>
          <w:rFonts w:ascii="Lato" w:hAnsi="Lato"/>
          <w:sz w:val="24"/>
          <w:szCs w:val="24"/>
        </w:rPr>
        <w:t>Warunków Zamówienia (SWZ</w:t>
      </w:r>
      <w:r w:rsidR="009D1117">
        <w:rPr>
          <w:rFonts w:ascii="Lato" w:hAnsi="Lato"/>
          <w:sz w:val="24"/>
          <w:szCs w:val="24"/>
        </w:rPr>
        <w:t>)</w:t>
      </w:r>
    </w:p>
    <w:p w14:paraId="501500ED" w14:textId="1EFF5504" w:rsidR="000D4C15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ind w:left="0" w:right="-54" w:firstLine="0"/>
        <w:rPr>
          <w:rFonts w:ascii="Lato" w:hAnsi="Lato"/>
          <w:bCs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Zakres prac obejmuje</w:t>
      </w:r>
      <w:r w:rsidR="00C2227C" w:rsidRPr="00226492">
        <w:rPr>
          <w:rFonts w:ascii="Lato" w:hAnsi="Lato"/>
          <w:sz w:val="24"/>
          <w:szCs w:val="24"/>
        </w:rPr>
        <w:t xml:space="preserve"> </w:t>
      </w:r>
      <w:r w:rsidR="00087F0F" w:rsidRPr="00087F0F">
        <w:rPr>
          <w:rFonts w:ascii="Lato" w:hAnsi="Lato"/>
          <w:bCs/>
          <w:sz w:val="24"/>
          <w:szCs w:val="24"/>
        </w:rPr>
        <w:t>„</w:t>
      </w:r>
      <w:r w:rsidR="005F77B0">
        <w:rPr>
          <w:rFonts w:ascii="Lato" w:hAnsi="Lato"/>
          <w:bCs/>
          <w:sz w:val="24"/>
          <w:szCs w:val="24"/>
        </w:rPr>
        <w:t>Remont infrastruktury turystycznej Magurskiego Parku Narodowego</w:t>
      </w:r>
      <w:r w:rsidR="00087F0F" w:rsidRPr="00087F0F">
        <w:rPr>
          <w:rFonts w:ascii="Lato" w:hAnsi="Lato"/>
          <w:bCs/>
          <w:sz w:val="24"/>
          <w:szCs w:val="24"/>
        </w:rPr>
        <w:t xml:space="preserve">” </w:t>
      </w:r>
      <w:r w:rsidR="00C2227C" w:rsidRPr="005F77B0">
        <w:rPr>
          <w:rFonts w:ascii="Lato" w:hAnsi="Lato"/>
          <w:sz w:val="24"/>
          <w:szCs w:val="24"/>
        </w:rPr>
        <w:t>opisane szczegółowo w załączonym opisie technicznym.</w:t>
      </w:r>
    </w:p>
    <w:p w14:paraId="28C18FFC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24BD8FCA" w14:textId="4DAF850C" w:rsidR="000D6485" w:rsidRPr="00226492" w:rsidRDefault="00F8579F" w:rsidP="00295943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wymogami dokumentacji projektowej, wytycznymi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2F0A678A" w14:textId="77777777" w:rsidR="00DF1E66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226492" w:rsidRDefault="00F8579F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doprowadzenie do należytego stanu i porządku miejsca prowadzenia robót</w:t>
      </w:r>
      <w:r w:rsidR="000A43C8" w:rsidRPr="00226492">
        <w:rPr>
          <w:rFonts w:ascii="Lato" w:hAnsi="Lato"/>
          <w:sz w:val="24"/>
          <w:szCs w:val="24"/>
        </w:rPr>
        <w:t>.</w:t>
      </w:r>
    </w:p>
    <w:p w14:paraId="19FB3D68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566F90AD" w14:textId="6CCE7CE5" w:rsidR="00061E06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Oferta Wykonawcy,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dokumentacja techniczna załączona do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postanawiają, iż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425DC7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799EC4D" w14:textId="24786FDA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branżowymi,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;</w:t>
      </w:r>
    </w:p>
    <w:p w14:paraId="170B3937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</w:t>
      </w:r>
      <w:r w:rsidR="0051792B" w:rsidRPr="00226492">
        <w:rPr>
          <w:rFonts w:ascii="Lato" w:hAnsi="Lato"/>
          <w:sz w:val="24"/>
          <w:szCs w:val="24"/>
        </w:rPr>
        <w:t xml:space="preserve">ntacji </w:t>
      </w:r>
      <w:r w:rsidR="00D92758" w:rsidRPr="00226492">
        <w:rPr>
          <w:rFonts w:ascii="Lato" w:hAnsi="Lato"/>
          <w:sz w:val="24"/>
          <w:szCs w:val="24"/>
        </w:rPr>
        <w:t>potwierdzającej</w:t>
      </w:r>
      <w:r w:rsidR="003C0776" w:rsidRPr="00226492">
        <w:rPr>
          <w:rFonts w:ascii="Lato" w:hAnsi="Lato"/>
          <w:sz w:val="24"/>
          <w:szCs w:val="24"/>
        </w:rPr>
        <w:t xml:space="preserve"> zakres faktycznego wykonania </w:t>
      </w:r>
      <w:r w:rsidR="0051792B"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z w:val="24"/>
          <w:szCs w:val="24"/>
        </w:rPr>
        <w:t>;</w:t>
      </w:r>
    </w:p>
    <w:p w14:paraId="249EB465" w14:textId="54A9F5CE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777B501E" w14:textId="489A3BC0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0BD8F66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2CD2A1B9" w14:textId="49E23CA8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="00295943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4DB9469A" w14:textId="1795DCF0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zaleceniami Inspektora Nadzoru Inwestorskiego oraz zgodnie z wymogami 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57D66B12" w14:textId="08A51980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 w:rsidR="009D1117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57D6654F" w14:textId="26C1534E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podczas realizacji robót Wykonawca zapewni Zamawiającemu możliwość </w:t>
      </w:r>
      <w:r w:rsidRPr="00226492">
        <w:rPr>
          <w:rFonts w:ascii="Lato" w:hAnsi="Lato"/>
          <w:sz w:val="24"/>
          <w:szCs w:val="24"/>
        </w:rPr>
        <w:lastRenderedPageBreak/>
        <w:t>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601BB0"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226492">
        <w:rPr>
          <w:rFonts w:ascii="Lato" w:hAnsi="Lato"/>
          <w:sz w:val="24"/>
          <w:szCs w:val="24"/>
        </w:rPr>
        <w:t xml:space="preserve">Inwestorskiego </w:t>
      </w:r>
      <w:r w:rsidRPr="00226492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="00227179" w:rsidRPr="00226492">
        <w:rPr>
          <w:rFonts w:ascii="Lato" w:hAnsi="Lato"/>
          <w:sz w:val="24"/>
          <w:szCs w:val="24"/>
        </w:rPr>
        <w:t>poleci</w:t>
      </w:r>
      <w:r w:rsidR="00856F4E" w:rsidRPr="00226492">
        <w:rPr>
          <w:rFonts w:ascii="Lato" w:hAnsi="Lato"/>
          <w:sz w:val="24"/>
          <w:szCs w:val="24"/>
        </w:rPr>
        <w:t>ć</w:t>
      </w:r>
      <w:r w:rsidR="00227179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226492" w:rsidRDefault="00C83D62" w:rsidP="00295943">
      <w:pPr>
        <w:pStyle w:val="Akapitzlist"/>
        <w:tabs>
          <w:tab w:val="left" w:pos="-142"/>
          <w:tab w:val="left" w:pos="1210"/>
        </w:tabs>
        <w:spacing w:line="276" w:lineRule="auto"/>
        <w:ind w:left="-426" w:right="-54" w:firstLine="0"/>
        <w:rPr>
          <w:rFonts w:ascii="Lato" w:hAnsi="Lato"/>
          <w:sz w:val="24"/>
          <w:szCs w:val="24"/>
        </w:rPr>
      </w:pPr>
    </w:p>
    <w:p w14:paraId="56F96462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226492" w:rsidRDefault="00901312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zakończenia realizacji robót: </w:t>
      </w:r>
      <w:bookmarkStart w:id="3" w:name="_Hlk522869689"/>
    </w:p>
    <w:bookmarkEnd w:id="3"/>
    <w:p w14:paraId="77DB360F" w14:textId="485E612A" w:rsidR="00904C93" w:rsidRPr="00226492" w:rsidRDefault="00912297" w:rsidP="00295943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Rozpoczęcie robót: </w:t>
      </w:r>
      <w:r w:rsidR="001A3F8C" w:rsidRPr="00226492">
        <w:rPr>
          <w:rFonts w:ascii="Lato" w:hAnsi="Lato"/>
          <w:sz w:val="24"/>
          <w:szCs w:val="24"/>
        </w:rPr>
        <w:t>…………………………………..</w:t>
      </w:r>
    </w:p>
    <w:p w14:paraId="15B72B95" w14:textId="598F7729" w:rsidR="00912297" w:rsidRPr="00226492" w:rsidRDefault="00912297" w:rsidP="00295943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Całość zadania powinna zostać wykonana do dnia: </w:t>
      </w:r>
      <w:r w:rsidR="001A3F8C" w:rsidRPr="00226492">
        <w:rPr>
          <w:rFonts w:ascii="Lato" w:hAnsi="Lato"/>
          <w:sz w:val="24"/>
          <w:szCs w:val="24"/>
        </w:rPr>
        <w:t>………………………………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47F1A888" w14:textId="5663105E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warunkach określonych 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z w:val="24"/>
          <w:szCs w:val="24"/>
        </w:rPr>
        <w:t xml:space="preserve"> protokołu odbioru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F7393D" w:rsidRPr="00226492">
        <w:rPr>
          <w:rFonts w:ascii="Lato" w:hAnsi="Lato"/>
          <w:sz w:val="24"/>
          <w:szCs w:val="24"/>
        </w:rPr>
        <w:t>.</w:t>
      </w:r>
    </w:p>
    <w:p w14:paraId="2214608B" w14:textId="77777777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 gotowości dokonania protokolarnego odbioru końcowego robót Wykonawca zobowiązany jest zawiadomić Zamawiającego w formie pisemnej, z odpowiednim wyprzedzeniem, przynajmniej na </w:t>
      </w:r>
      <w:r w:rsidRPr="00226492">
        <w:rPr>
          <w:rFonts w:ascii="Lato" w:hAnsi="Lato"/>
          <w:b/>
          <w:bCs/>
          <w:sz w:val="24"/>
          <w:szCs w:val="24"/>
        </w:rPr>
        <w:t xml:space="preserve">7 dni </w:t>
      </w:r>
      <w:r w:rsidRPr="00226492">
        <w:rPr>
          <w:rFonts w:ascii="Lato" w:hAnsi="Lato"/>
          <w:sz w:val="24"/>
          <w:szCs w:val="24"/>
        </w:rPr>
        <w:t>roboczych przed planowanym terminem zakończenia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nie krótszy niż </w:t>
      </w:r>
      <w:r w:rsidRPr="00226492">
        <w:rPr>
          <w:rFonts w:ascii="Lato" w:hAnsi="Lato"/>
          <w:b/>
          <w:bCs/>
          <w:sz w:val="24"/>
          <w:szCs w:val="24"/>
        </w:rPr>
        <w:t>14 dni</w:t>
      </w:r>
      <w:r w:rsidRPr="00226492">
        <w:rPr>
          <w:rFonts w:ascii="Lato" w:hAnsi="Lato"/>
          <w:sz w:val="24"/>
          <w:szCs w:val="24"/>
        </w:rPr>
        <w:t>, co zostanie również zaznaczone w protokole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226492">
        <w:rPr>
          <w:rFonts w:ascii="Lato" w:hAnsi="Lato"/>
          <w:sz w:val="24"/>
          <w:szCs w:val="24"/>
        </w:rPr>
        <w:t xml:space="preserve"> 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</w:t>
      </w:r>
      <w:r w:rsidR="00A52D4F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226492">
        <w:rPr>
          <w:rFonts w:ascii="Lato" w:hAnsi="Lato"/>
          <w:spacing w:val="-8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A52D4F" w:rsidRPr="00226492">
        <w:rPr>
          <w:rFonts w:ascii="Lato" w:hAnsi="Lato"/>
          <w:sz w:val="24"/>
          <w:szCs w:val="24"/>
        </w:rPr>
        <w:t>).</w:t>
      </w:r>
    </w:p>
    <w:p w14:paraId="70D72035" w14:textId="5DCD3363" w:rsidR="000D6485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odbiór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b/>
          <w:bCs/>
          <w:sz w:val="24"/>
          <w:szCs w:val="24"/>
        </w:rPr>
        <w:t>7</w:t>
      </w:r>
      <w:r w:rsidRPr="00226492">
        <w:rPr>
          <w:rFonts w:ascii="Lato" w:hAnsi="Lato"/>
          <w:b/>
          <w:bCs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b/>
          <w:bCs/>
          <w:sz w:val="24"/>
          <w:szCs w:val="24"/>
        </w:rPr>
        <w:t>dni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zgłosz</w:t>
      </w:r>
      <w:r w:rsidR="00243FFD"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z w:val="24"/>
          <w:szCs w:val="24"/>
        </w:rPr>
        <w:t>n</w:t>
      </w:r>
      <w:r w:rsidR="00243FFD" w:rsidRPr="00226492">
        <w:rPr>
          <w:rFonts w:ascii="Lato" w:hAnsi="Lato"/>
          <w:sz w:val="24"/>
          <w:szCs w:val="24"/>
        </w:rPr>
        <w:t>ego</w:t>
      </w:r>
      <w:r w:rsidRPr="00226492">
        <w:rPr>
          <w:rFonts w:ascii="Lato" w:hAnsi="Lato"/>
          <w:sz w:val="24"/>
          <w:szCs w:val="24"/>
        </w:rPr>
        <w:t xml:space="preserve"> </w:t>
      </w:r>
      <w:r w:rsidR="00243FFD" w:rsidRPr="00226492">
        <w:rPr>
          <w:rFonts w:ascii="Lato" w:hAnsi="Lato"/>
          <w:sz w:val="24"/>
          <w:szCs w:val="24"/>
        </w:rPr>
        <w:t>przez Wykonawcę dnia zakończenia</w:t>
      </w:r>
      <w:r w:rsidR="00243FFD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226492">
        <w:rPr>
          <w:rFonts w:ascii="Lato" w:hAnsi="Lato"/>
          <w:sz w:val="24"/>
          <w:szCs w:val="24"/>
        </w:rPr>
        <w:t xml:space="preserve">robót tj. </w:t>
      </w:r>
      <w:r w:rsidRPr="00226492">
        <w:rPr>
          <w:rFonts w:ascii="Lato" w:hAnsi="Lato"/>
          <w:sz w:val="24"/>
          <w:szCs w:val="24"/>
        </w:rPr>
        <w:t>gotowości do odbioru robót. O terminie i miejscu końcowego odbioru Zamawiający powiadomi Wykonawcę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formie pisemnej, elektronicznej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faksem.</w:t>
      </w:r>
      <w:r w:rsidR="00D92758" w:rsidRPr="00226492">
        <w:rPr>
          <w:rFonts w:ascii="Lato" w:hAnsi="Lato"/>
          <w:sz w:val="24"/>
          <w:szCs w:val="24"/>
        </w:rPr>
        <w:t xml:space="preserve"> </w:t>
      </w:r>
    </w:p>
    <w:p w14:paraId="07FB7463" w14:textId="588D9DF6" w:rsidR="0051792B" w:rsidRPr="00226492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odbiór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rozpocząć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naliczanie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umownych, jeżeli Wykonawca nie wykona Przedmiotu Umowy</w:t>
      </w:r>
      <w:r w:rsidR="00243FFD" w:rsidRPr="00226492">
        <w:rPr>
          <w:rFonts w:ascii="Lato" w:hAnsi="Lato"/>
          <w:sz w:val="24"/>
          <w:szCs w:val="24"/>
        </w:rPr>
        <w:t xml:space="preserve"> do dnia </w:t>
      </w:r>
      <w:r w:rsidR="001A3F8C" w:rsidRPr="00226492">
        <w:rPr>
          <w:rFonts w:ascii="Lato" w:hAnsi="Lato"/>
          <w:sz w:val="24"/>
          <w:szCs w:val="24"/>
        </w:rPr>
        <w:t>………………………….</w:t>
      </w:r>
    </w:p>
    <w:p w14:paraId="3A34BE41" w14:textId="77777777" w:rsidR="00601BB0" w:rsidRPr="00226492" w:rsidRDefault="003C0776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226492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przez Wykonawcę wad stwierdzonych przy odbiorze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końcowym,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okresie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gwarancyjnym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</w:t>
      </w:r>
      <w:r w:rsidR="00F8579F" w:rsidRPr="00226492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okresie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rękojmi,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wynosić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będzie</w:t>
      </w:r>
      <w:r w:rsidR="00F8579F"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226492">
        <w:rPr>
          <w:rFonts w:ascii="Lato" w:hAnsi="Lato"/>
          <w:b/>
          <w:bCs/>
          <w:sz w:val="24"/>
          <w:szCs w:val="24"/>
        </w:rPr>
        <w:t>14</w:t>
      </w:r>
      <w:r w:rsidR="00F8579F" w:rsidRPr="00226492">
        <w:rPr>
          <w:rFonts w:ascii="Lato" w:hAnsi="Lato"/>
          <w:b/>
          <w:bCs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b/>
          <w:bCs/>
          <w:sz w:val="24"/>
          <w:szCs w:val="24"/>
        </w:rPr>
        <w:t>dni</w:t>
      </w:r>
      <w:r w:rsidR="00F8579F" w:rsidRPr="00226492">
        <w:rPr>
          <w:rFonts w:ascii="Lato" w:hAnsi="Lato"/>
          <w:sz w:val="24"/>
          <w:szCs w:val="24"/>
        </w:rPr>
        <w:t xml:space="preserve">, </w:t>
      </w:r>
      <w:r w:rsidR="00F8579F" w:rsidRPr="00226492">
        <w:rPr>
          <w:rFonts w:ascii="Lato" w:hAnsi="Lato"/>
          <w:sz w:val="24"/>
          <w:szCs w:val="24"/>
        </w:rPr>
        <w:lastRenderedPageBreak/>
        <w:t>chyba,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że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9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trakcie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odbioru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Strony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zgodnie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postanowią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inaczej.</w:t>
      </w:r>
    </w:p>
    <w:p w14:paraId="01528509" w14:textId="45F4D33D" w:rsidR="000D6485" w:rsidRPr="00226492" w:rsidRDefault="00601BB0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Wykonawca zobowiązany jest do zawiadomienia na piśmie Zamawiającego o</w:t>
      </w:r>
      <w:r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usunięciu wad oraz do żądania wyznaczenia terminu odbioru zakwestionowanych uprzednio robót jako</w:t>
      </w:r>
      <w:r w:rsidR="00F8579F" w:rsidRPr="00226492">
        <w:rPr>
          <w:rFonts w:ascii="Lato" w:hAnsi="Lato"/>
          <w:spacing w:val="-2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wadliwych.</w:t>
      </w:r>
      <w:r w:rsidR="00F8579F" w:rsidRPr="00226492">
        <w:rPr>
          <w:rFonts w:ascii="Lato" w:hAnsi="Lato"/>
          <w:spacing w:val="-23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takim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przypadku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stosuje</w:t>
      </w:r>
      <w:r w:rsidR="00F8579F" w:rsidRPr="00226492">
        <w:rPr>
          <w:rFonts w:ascii="Lato" w:hAnsi="Lato"/>
          <w:spacing w:val="-2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odpowiednio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postanowienia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niniejszego</w:t>
      </w:r>
      <w:r w:rsidR="00F8579F" w:rsidRPr="00226492">
        <w:rPr>
          <w:rFonts w:ascii="Lato" w:hAnsi="Lato"/>
          <w:spacing w:val="-24"/>
          <w:sz w:val="24"/>
          <w:szCs w:val="24"/>
        </w:rPr>
        <w:t xml:space="preserve"> </w:t>
      </w:r>
      <w:r w:rsidR="00ED4A1F" w:rsidRPr="00226492">
        <w:rPr>
          <w:rFonts w:ascii="Lato" w:hAnsi="Lato"/>
          <w:sz w:val="24"/>
          <w:szCs w:val="24"/>
        </w:rPr>
        <w:t>paragrafu 2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8E7888C" w14:textId="77777777" w:rsidR="00C83D62" w:rsidRPr="00226492" w:rsidRDefault="00C83D62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5C6561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66071FDC" w14:textId="5159D02D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A5E2A44" w14:textId="047B8306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550F25" w:rsidRPr="00226492">
        <w:rPr>
          <w:rFonts w:ascii="Lato" w:hAnsi="Lato"/>
          <w:spacing w:val="7"/>
          <w:sz w:val="24"/>
          <w:szCs w:val="24"/>
        </w:rPr>
        <w:t xml:space="preserve">z </w:t>
      </w:r>
      <w:r w:rsidR="00550F25" w:rsidRPr="00226492">
        <w:rPr>
          <w:rFonts w:ascii="Lato" w:hAnsi="Lato"/>
          <w:sz w:val="24"/>
          <w:szCs w:val="24"/>
        </w:rPr>
        <w:t>2020 r. poz. 1333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)</w:t>
      </w:r>
      <w:r w:rsidR="000E1ED0"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073DDAF7" w:rsidR="00C83D62" w:rsidRDefault="00C83D62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B05F8B7" w14:textId="77777777" w:rsidR="00295943" w:rsidRPr="00226492" w:rsidRDefault="00295943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D82E59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Obowiązki Stron</w:t>
      </w:r>
    </w:p>
    <w:p w14:paraId="47E363D5" w14:textId="4AA415C5" w:rsidR="000D6485" w:rsidRPr="00226492" w:rsidRDefault="00336231" w:rsidP="00295943">
      <w:pPr>
        <w:pStyle w:val="Akapitzlist"/>
        <w:tabs>
          <w:tab w:val="left" w:pos="567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1. </w:t>
      </w:r>
      <w:r w:rsidR="00F8579F" w:rsidRPr="00226492">
        <w:rPr>
          <w:rFonts w:ascii="Lato" w:hAnsi="Lato"/>
          <w:sz w:val="24"/>
          <w:szCs w:val="24"/>
        </w:rPr>
        <w:t>Do obowiązków Zamawiającego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BAFBF1D" w14:textId="2FD42273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dniu podpisania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0439B85" w14:textId="475A0F26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trike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wyznaczenie terminu odbioru robót w </w:t>
      </w:r>
      <w:r w:rsidR="00082D0A" w:rsidRPr="00226492">
        <w:rPr>
          <w:rFonts w:ascii="Lato" w:hAnsi="Lato"/>
          <w:sz w:val="24"/>
          <w:szCs w:val="24"/>
        </w:rPr>
        <w:t>ciągu 7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dni</w:t>
      </w:r>
      <w:r w:rsidR="00082D0A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od zgłoszonego przez Wykonawcę dnia zakończenia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robót tj. gotowości do odbioru robót.</w:t>
      </w:r>
    </w:p>
    <w:p w14:paraId="2CB20AF2" w14:textId="77777777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terminowa zapłata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wynagrodzenia;</w:t>
      </w:r>
    </w:p>
    <w:p w14:paraId="455AA049" w14:textId="468B902A" w:rsidR="000D6485" w:rsidRPr="00226492" w:rsidRDefault="00A87433" w:rsidP="00295943">
      <w:pPr>
        <w:tabs>
          <w:tab w:val="left" w:pos="426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2. </w:t>
      </w:r>
      <w:r w:rsidR="00F8579F" w:rsidRPr="00226492">
        <w:rPr>
          <w:rFonts w:ascii="Lato" w:hAnsi="Lato"/>
          <w:sz w:val="24"/>
          <w:szCs w:val="24"/>
        </w:rPr>
        <w:t>Do obowiązków Wykonawcy należy w</w:t>
      </w:r>
      <w:r w:rsidR="00F8579F" w:rsidRPr="00226492">
        <w:rPr>
          <w:rFonts w:ascii="Lato" w:hAnsi="Lato"/>
          <w:spacing w:val="-3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41FDE55" w14:textId="36F77FFA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5A12D35" w14:textId="65FBE903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z najwyższą starannością, zgodnie z jej treścią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dokumentacją, na warunkach określonych w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226492">
        <w:rPr>
          <w:rFonts w:ascii="Lato" w:hAnsi="Lato"/>
          <w:sz w:val="24"/>
          <w:szCs w:val="24"/>
        </w:rPr>
        <w:t>t</w:t>
      </w:r>
      <w:r w:rsidRPr="00226492">
        <w:rPr>
          <w:rFonts w:ascii="Lato" w:hAnsi="Lato"/>
          <w:sz w:val="24"/>
          <w:szCs w:val="24"/>
        </w:rPr>
        <w:t>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27620C21" w14:textId="77777777" w:rsidR="00ED4A1F" w:rsidRPr="00226492" w:rsidRDefault="00ED4A1F" w:rsidP="00295943">
      <w:pPr>
        <w:tabs>
          <w:tab w:val="left" w:pos="0"/>
          <w:tab w:val="left" w:pos="567"/>
          <w:tab w:val="left" w:pos="1429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 w:rsidR="00F8579F"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46A8601F" w:rsidR="000D6485" w:rsidRPr="00226492" w:rsidRDefault="00ED4A1F" w:rsidP="00295943">
      <w:pPr>
        <w:tabs>
          <w:tab w:val="left" w:pos="0"/>
          <w:tab w:val="left" w:pos="567"/>
          <w:tab w:val="left" w:pos="1429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4. </w:t>
      </w:r>
      <w:r w:rsidR="00F8579F" w:rsidRPr="00226492">
        <w:rPr>
          <w:rFonts w:ascii="Lato" w:hAnsi="Lato"/>
          <w:sz w:val="24"/>
          <w:szCs w:val="24"/>
        </w:rPr>
        <w:t>Wykonawca ponosi również odpowiedzialność za roboty oraz szkody powstałe w</w:t>
      </w:r>
      <w:r w:rsidR="00A87433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wyniku działań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Podwykonawców;</w:t>
      </w:r>
    </w:p>
    <w:p w14:paraId="64492123" w14:textId="20E21FD7" w:rsidR="000D6485" w:rsidRPr="00226492" w:rsidRDefault="003E6750" w:rsidP="00295943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5. </w:t>
      </w:r>
      <w:r w:rsidR="00F8579F" w:rsidRPr="00226492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Zamawiającemu</w:t>
      </w:r>
      <w:r w:rsidR="00F8579F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przysługuje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prawo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do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natychmiastowego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odstąpienia</w:t>
      </w:r>
      <w:r w:rsidR="00F8579F" w:rsidRPr="00226492">
        <w:rPr>
          <w:rFonts w:ascii="Lato" w:hAnsi="Lato"/>
          <w:spacing w:val="-9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 Umowy w całości lub w</w:t>
      </w:r>
      <w:r w:rsidR="00C83D62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części, z zachowaniem prawa do żądania zapłaty</w:t>
      </w:r>
      <w:r w:rsidR="00EF603E" w:rsidRPr="00226492">
        <w:rPr>
          <w:rFonts w:ascii="Lato" w:hAnsi="Lato"/>
          <w:sz w:val="24"/>
          <w:szCs w:val="24"/>
        </w:rPr>
        <w:t xml:space="preserve"> kar umownych (postanowienia § 8</w:t>
      </w:r>
      <w:r w:rsidR="00F8579F" w:rsidRPr="00226492">
        <w:rPr>
          <w:rFonts w:ascii="Lato" w:hAnsi="Lato"/>
          <w:sz w:val="24"/>
          <w:szCs w:val="24"/>
        </w:rPr>
        <w:t xml:space="preserve"> stosuje</w:t>
      </w:r>
      <w:r w:rsidR="00F8579F"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226492" w:rsidRDefault="000D6485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7FAFB955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bookmarkStart w:id="4" w:name="_Hlk31263101"/>
      <w:r w:rsidRPr="00226492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A4B5FE3" w:rsidR="0051792B" w:rsidRPr="00226492" w:rsidRDefault="0051792B" w:rsidP="00295943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-cena netto: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…………………………..</w:t>
      </w:r>
      <w:r w:rsidRPr="00226492">
        <w:rPr>
          <w:rFonts w:ascii="Lato" w:hAnsi="Lato"/>
          <w:sz w:val="24"/>
          <w:szCs w:val="24"/>
        </w:rPr>
        <w:t xml:space="preserve"> zł (słownie: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………………………………….</w:t>
      </w:r>
      <w:r w:rsidR="00F5290E" w:rsidRPr="00226492">
        <w:rPr>
          <w:rFonts w:ascii="Lato" w:hAnsi="Lato"/>
          <w:sz w:val="24"/>
          <w:szCs w:val="24"/>
        </w:rPr>
        <w:t>zł 00/100</w:t>
      </w:r>
      <w:r w:rsidRPr="00226492">
        <w:rPr>
          <w:rFonts w:ascii="Lato" w:hAnsi="Lato"/>
          <w:sz w:val="24"/>
          <w:szCs w:val="24"/>
        </w:rPr>
        <w:t xml:space="preserve">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23</w:t>
      </w:r>
      <w:r w:rsidRPr="00226492">
        <w:rPr>
          <w:rFonts w:ascii="Lato" w:hAnsi="Lato"/>
          <w:w w:val="95"/>
          <w:sz w:val="24"/>
          <w:szCs w:val="24"/>
        </w:rPr>
        <w:t xml:space="preserve">% </w:t>
      </w:r>
      <w:r w:rsidR="00A15099" w:rsidRPr="00226492">
        <w:rPr>
          <w:rFonts w:ascii="Lato" w:hAnsi="Lato"/>
          <w:w w:val="95"/>
          <w:sz w:val="24"/>
          <w:szCs w:val="24"/>
        </w:rPr>
        <w:t>=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zł.</w:t>
      </w:r>
    </w:p>
    <w:p w14:paraId="2B8BE1D3" w14:textId="75A49E11" w:rsidR="0051792B" w:rsidRPr="00226492" w:rsidRDefault="0051792B" w:rsidP="00295943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</w:t>
      </w:r>
      <w:r w:rsidR="00A15099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…………………………………………………………..</w:t>
      </w:r>
      <w:r w:rsidR="00F5290E" w:rsidRPr="00226492">
        <w:rPr>
          <w:rFonts w:ascii="Lato" w:hAnsi="Lato"/>
          <w:w w:val="95"/>
          <w:sz w:val="24"/>
          <w:szCs w:val="24"/>
        </w:rPr>
        <w:t>zł 0</w:t>
      </w:r>
      <w:r w:rsidR="008132A8" w:rsidRPr="00226492">
        <w:rPr>
          <w:rFonts w:ascii="Lato" w:hAnsi="Lato"/>
          <w:w w:val="95"/>
          <w:sz w:val="24"/>
          <w:szCs w:val="24"/>
        </w:rPr>
        <w:t>0</w:t>
      </w:r>
      <w:r w:rsidR="00F5290E" w:rsidRPr="00226492">
        <w:rPr>
          <w:rFonts w:ascii="Lato" w:hAnsi="Lato"/>
          <w:w w:val="95"/>
          <w:sz w:val="24"/>
          <w:szCs w:val="24"/>
        </w:rPr>
        <w:t>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226492" w:rsidRDefault="00B94B61" w:rsidP="00295943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5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</w:t>
      </w:r>
      <w:r w:rsidR="009B55C0" w:rsidRPr="00226492">
        <w:rPr>
          <w:rFonts w:ascii="Lato" w:hAnsi="Lato"/>
          <w:sz w:val="24"/>
          <w:szCs w:val="24"/>
        </w:rPr>
        <w:t xml:space="preserve">prawidłowo wystawionej </w:t>
      </w:r>
      <w:r w:rsidRPr="00226492">
        <w:rPr>
          <w:rFonts w:ascii="Lato" w:hAnsi="Lato"/>
          <w:sz w:val="24"/>
          <w:szCs w:val="24"/>
        </w:rPr>
        <w:t>faktury końcowej</w:t>
      </w:r>
      <w:r w:rsidR="005F091F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r w:rsidR="00D92758" w:rsidRPr="00226492">
        <w:rPr>
          <w:rFonts w:ascii="Lato" w:hAnsi="Lato"/>
          <w:sz w:val="24"/>
          <w:szCs w:val="24"/>
        </w:rPr>
        <w:t>w oparciu o protok</w:t>
      </w:r>
      <w:r w:rsidR="00082D0A" w:rsidRPr="00226492">
        <w:rPr>
          <w:rFonts w:ascii="Lato" w:hAnsi="Lato"/>
          <w:sz w:val="24"/>
          <w:szCs w:val="24"/>
        </w:rPr>
        <w:t>ó</w:t>
      </w:r>
      <w:r w:rsidR="00D92758" w:rsidRPr="00226492">
        <w:rPr>
          <w:rFonts w:ascii="Lato" w:hAnsi="Lato"/>
          <w:sz w:val="24"/>
          <w:szCs w:val="24"/>
        </w:rPr>
        <w:t>ł</w:t>
      </w:r>
      <w:r w:rsidRPr="00226492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="009B55C0" w:rsidRPr="00226492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5"/>
    <w:p w14:paraId="1EAB51E3" w14:textId="1E0E54AE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polskich</w:t>
      </w:r>
      <w:r w:rsidR="009924BC" w:rsidRPr="00226492">
        <w:rPr>
          <w:rFonts w:ascii="Lato" w:hAnsi="Lato"/>
          <w:sz w:val="24"/>
          <w:szCs w:val="24"/>
        </w:rPr>
        <w:t xml:space="preserve"> na podane poniżej konto bankowe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="009924BC" w:rsidRPr="00226492">
        <w:rPr>
          <w:rFonts w:ascii="Lato" w:hAnsi="Lato"/>
          <w:sz w:val="24"/>
          <w:szCs w:val="24"/>
        </w:rPr>
        <w:t xml:space="preserve">Wykonawcy </w:t>
      </w:r>
      <w:r w:rsidR="008132A8" w:rsidRPr="00226492">
        <w:rPr>
          <w:rFonts w:ascii="Lato" w:hAnsi="Lato"/>
          <w:sz w:val="24"/>
          <w:szCs w:val="24"/>
        </w:rPr>
        <w:t>……………………………………………………………………………………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2D71398C" w14:textId="566EB36A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łącznie z</w:t>
      </w:r>
      <w:r w:rsidR="00C83D62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="00082D0A" w:rsidRPr="00226492">
        <w:rPr>
          <w:rFonts w:ascii="Lato" w:hAnsi="Lato"/>
          <w:sz w:val="24"/>
          <w:szCs w:val="24"/>
        </w:rPr>
        <w:t>.</w:t>
      </w:r>
    </w:p>
    <w:p w14:paraId="46633B07" w14:textId="77777777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67DC6411" w14:textId="2B374B13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wynagrodzenia należnego Wykonawcy (w tym z kwoty zabezpieczenia należytego wykonania Umowy) wszelkich wierzytelności przysługujących Zamawiającemu od Wykonawcy na podstawie niniejszej Umowy i innych stosunków prawnych, przy czym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cesji wierzytelności Zamawiający będzie realizować prawo potrącenia w 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4F3D5EB1" w14:textId="3F84738D" w:rsidR="00A75BB2" w:rsidRPr="00226492" w:rsidRDefault="00A75BB2" w:rsidP="00295943">
      <w:pPr>
        <w:tabs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</w:p>
    <w:bookmarkEnd w:id="4"/>
    <w:p w14:paraId="18E40364" w14:textId="77777777" w:rsidR="000D6485" w:rsidRPr="00226492" w:rsidRDefault="00B94B61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7E62DE41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  <w:tab w:val="left" w:pos="789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 oświadcza,  że  funkcję  Kierownika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robót </w:t>
      </w:r>
      <w:r w:rsidR="00415B34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pełnić</w:t>
      </w:r>
      <w:r w:rsidRPr="00226492">
        <w:rPr>
          <w:rFonts w:ascii="Lato" w:hAnsi="Lato"/>
          <w:spacing w:val="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będzie:</w:t>
      </w:r>
    </w:p>
    <w:p w14:paraId="64FE4CF9" w14:textId="7ADF5108" w:rsidR="00F5290E" w:rsidRPr="00226492" w:rsidRDefault="008132A8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…………………….</w:t>
      </w:r>
      <w:r w:rsidR="00F5290E" w:rsidRPr="00226492">
        <w:rPr>
          <w:rFonts w:ascii="Lato" w:hAnsi="Lato"/>
          <w:sz w:val="24"/>
          <w:szCs w:val="24"/>
        </w:rPr>
        <w:t xml:space="preserve"> posiadający uprawnienia budowlane nr </w:t>
      </w:r>
      <w:r w:rsidRPr="00226492">
        <w:rPr>
          <w:rFonts w:ascii="Lato" w:hAnsi="Lato"/>
          <w:sz w:val="24"/>
          <w:szCs w:val="24"/>
        </w:rPr>
        <w:t>…………………………………..</w:t>
      </w:r>
      <w:r w:rsidR="00F5290E" w:rsidRPr="00226492">
        <w:rPr>
          <w:rFonts w:ascii="Lato" w:hAnsi="Lato"/>
          <w:sz w:val="24"/>
          <w:szCs w:val="24"/>
        </w:rPr>
        <w:t xml:space="preserve">, </w:t>
      </w:r>
      <w:proofErr w:type="spellStart"/>
      <w:r w:rsidR="00F5290E" w:rsidRPr="00226492">
        <w:rPr>
          <w:rFonts w:ascii="Lato" w:hAnsi="Lato"/>
          <w:sz w:val="24"/>
          <w:szCs w:val="24"/>
        </w:rPr>
        <w:t>tel</w:t>
      </w:r>
      <w:proofErr w:type="spellEnd"/>
      <w:r w:rsidR="00A87433" w:rsidRPr="00226492">
        <w:rPr>
          <w:rFonts w:ascii="Lato" w:hAnsi="Lato"/>
          <w:sz w:val="24"/>
          <w:szCs w:val="24"/>
        </w:rPr>
        <w:t xml:space="preserve">: </w:t>
      </w:r>
      <w:r w:rsidRPr="00226492">
        <w:rPr>
          <w:rFonts w:ascii="Lato" w:hAnsi="Lato"/>
          <w:sz w:val="24"/>
          <w:szCs w:val="24"/>
        </w:rPr>
        <w:t>……………………</w:t>
      </w:r>
      <w:r w:rsidR="00F5290E" w:rsidRPr="00226492">
        <w:rPr>
          <w:rFonts w:ascii="Lato" w:hAnsi="Lato"/>
          <w:sz w:val="24"/>
          <w:szCs w:val="24"/>
        </w:rPr>
        <w:t xml:space="preserve"> email: </w:t>
      </w:r>
      <w:r w:rsidRPr="00226492">
        <w:rPr>
          <w:rFonts w:ascii="Lato" w:hAnsi="Lato"/>
          <w:sz w:val="24"/>
          <w:szCs w:val="24"/>
        </w:rPr>
        <w:t>……………………………..</w:t>
      </w:r>
    </w:p>
    <w:p w14:paraId="5F2567A2" w14:textId="77777777" w:rsidR="000D6485" w:rsidRPr="00226492" w:rsidRDefault="00F8579F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Kierownika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 nie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jedynie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 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01F251D1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="00F5290E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lastRenderedPageBreak/>
        <w:t>……………………………………..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e-mail: </w:t>
      </w:r>
      <w:r w:rsidR="008132A8" w:rsidRPr="00226492">
        <w:rPr>
          <w:rFonts w:ascii="Lato" w:hAnsi="Lato"/>
          <w:sz w:val="24"/>
          <w:szCs w:val="24"/>
        </w:rPr>
        <w:t>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, tel.: </w:t>
      </w:r>
      <w:r w:rsidR="008132A8" w:rsidRPr="00226492">
        <w:rPr>
          <w:rFonts w:ascii="Lato" w:hAnsi="Lato"/>
          <w:sz w:val="24"/>
          <w:szCs w:val="24"/>
        </w:rPr>
        <w:t>……………………………..</w:t>
      </w:r>
    </w:p>
    <w:p w14:paraId="2E4DE8F3" w14:textId="70E70D77" w:rsidR="00D96D10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="004A7DA8"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</w:t>
      </w:r>
      <w:r w:rsidR="004A7DA8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="00D96D10" w:rsidRPr="00226492">
        <w:rPr>
          <w:rFonts w:ascii="Lato" w:hAnsi="Lato"/>
          <w:spacing w:val="-20"/>
          <w:sz w:val="24"/>
          <w:szCs w:val="24"/>
        </w:rPr>
        <w:t>:</w:t>
      </w:r>
      <w:r w:rsidR="00A87433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D96D10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8132A8" w:rsidRPr="00226492">
        <w:rPr>
          <w:rFonts w:ascii="Lato" w:hAnsi="Lato"/>
          <w:spacing w:val="-20"/>
          <w:sz w:val="24"/>
          <w:szCs w:val="24"/>
        </w:rPr>
        <w:t>………………………….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email</w:t>
      </w:r>
      <w:r w:rsidR="00D96D10" w:rsidRPr="00226492">
        <w:rPr>
          <w:rFonts w:ascii="Lato" w:hAnsi="Lato"/>
          <w:sz w:val="24"/>
          <w:szCs w:val="24"/>
        </w:rPr>
        <w:t xml:space="preserve">:  </w:t>
      </w:r>
      <w:r w:rsidR="008132A8" w:rsidRPr="00226492">
        <w:rPr>
          <w:rFonts w:ascii="Lato" w:hAnsi="Lato"/>
          <w:sz w:val="24"/>
          <w:szCs w:val="24"/>
        </w:rPr>
        <w:t>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4C157D7A" w14:textId="46F4F3C9" w:rsidR="00C83D62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A87433"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E39330C" w14:textId="77777777" w:rsidR="00A75BB2" w:rsidRPr="00226492" w:rsidRDefault="00A75BB2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D629A30" w14:textId="77777777" w:rsidR="000D6485" w:rsidRPr="00226492" w:rsidRDefault="00322C51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AC1F329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Warunki płatności</w:t>
      </w:r>
    </w:p>
    <w:p w14:paraId="3D9A4FED" w14:textId="0C921D22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oświadcza,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</w:t>
      </w:r>
      <w:r w:rsidR="002813B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zdolność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płatniczą,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gwarantującą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621D5A9D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226492" w:rsidRDefault="002543BC" w:rsidP="0029594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protokół odbioru końcowego</w:t>
      </w:r>
      <w:r w:rsidR="00F8579F" w:rsidRPr="00226492">
        <w:rPr>
          <w:rFonts w:ascii="Lato" w:hAnsi="Lato"/>
          <w:sz w:val="24"/>
          <w:szCs w:val="24"/>
        </w:rPr>
        <w:t>;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226492">
        <w:rPr>
          <w:rFonts w:ascii="Lato" w:hAnsi="Lato"/>
          <w:spacing w:val="-36"/>
          <w:sz w:val="24"/>
          <w:szCs w:val="24"/>
        </w:rPr>
        <w:t> </w:t>
      </w:r>
      <w:r w:rsidR="00322C51" w:rsidRPr="00226492">
        <w:rPr>
          <w:rFonts w:ascii="Lato" w:hAnsi="Lato"/>
          <w:sz w:val="24"/>
          <w:szCs w:val="24"/>
        </w:rPr>
        <w:t>których mowa w § 7</w:t>
      </w:r>
      <w:r w:rsidRPr="00226492">
        <w:rPr>
          <w:rFonts w:ascii="Lato" w:hAnsi="Lato"/>
          <w:sz w:val="24"/>
          <w:szCs w:val="24"/>
        </w:rPr>
        <w:t xml:space="preserve">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8801F54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3002A1C8" w14:textId="45774E9F" w:rsidR="000D6485" w:rsidRPr="00226492" w:rsidRDefault="00F8579F" w:rsidP="00295943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226492">
        <w:rPr>
          <w:rFonts w:ascii="Lato" w:hAnsi="Lato"/>
          <w:i/>
          <w:sz w:val="24"/>
          <w:szCs w:val="24"/>
        </w:rPr>
        <w:t xml:space="preserve"> ............</w:t>
      </w:r>
      <w:r w:rsidRPr="00226492">
        <w:rPr>
          <w:rFonts w:ascii="Lato" w:hAnsi="Lato"/>
          <w:i/>
          <w:sz w:val="24"/>
          <w:szCs w:val="24"/>
        </w:rPr>
        <w:t>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wysokości. Między Podwykonawcą, a Wykonawcą nie istnieje żaden spór, który skutkuje lub może skutkować powstaniem lub zmianą roszczeń Podwykonawcy  wobec  Wykonawcy  o </w:t>
      </w:r>
      <w:r w:rsidR="00A87433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Umowa między Wykonawcą a Podwykonawcą wymaga formy pisemnej pod rygorem </w:t>
      </w:r>
      <w:r w:rsidRPr="00226492">
        <w:rPr>
          <w:rFonts w:ascii="Lato" w:hAnsi="Lato"/>
          <w:sz w:val="24"/>
          <w:szCs w:val="24"/>
        </w:rPr>
        <w:lastRenderedPageBreak/>
        <w:t>nieważności.</w:t>
      </w:r>
    </w:p>
    <w:p w14:paraId="436B2DDE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26E141D1" w14:textId="4A36C90B" w:rsidR="000D6485" w:rsidRPr="00226492" w:rsidRDefault="00F8579F" w:rsidP="00295943">
      <w:pPr>
        <w:pStyle w:val="Akapitzlist"/>
        <w:numPr>
          <w:ilvl w:val="0"/>
          <w:numId w:val="34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zapłatę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trybie art. 647 § 5 kodeksu cywilnego, Wykonawca zobowiązany jest do zwrotu poniesionych przez Zamawiającego kosztów sądowych.</w:t>
      </w:r>
    </w:p>
    <w:p w14:paraId="2AA6A866" w14:textId="4E9D37CD" w:rsidR="000D6485" w:rsidRPr="00226492" w:rsidRDefault="00F8579F" w:rsidP="00295943">
      <w:pPr>
        <w:pStyle w:val="Akapitzlist"/>
        <w:numPr>
          <w:ilvl w:val="0"/>
          <w:numId w:val="35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</w:t>
      </w:r>
      <w:r w:rsidR="003E6750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z w:val="24"/>
          <w:szCs w:val="24"/>
        </w:rPr>
        <w:t xml:space="preserve">mawiający dopuszcza możliwość zmiany Podwykonawców. Zgodna na zmianę Podwykonawcy uzależniona będzie od zachowania wymogów określonych w niniejszej Umowie oraz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</w:p>
    <w:p w14:paraId="569710BE" w14:textId="0980087D" w:rsidR="00443CC8" w:rsidRPr="00226492" w:rsidRDefault="00F8579F" w:rsidP="00295943">
      <w:pPr>
        <w:pStyle w:val="Akapitzlist"/>
        <w:numPr>
          <w:ilvl w:val="0"/>
          <w:numId w:val="36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DF3EDD" w:rsidRPr="00226492">
        <w:rPr>
          <w:rFonts w:ascii="Lato" w:hAnsi="Lato"/>
          <w:sz w:val="24"/>
          <w:szCs w:val="24"/>
        </w:rPr>
        <w:t>118 ust. 1</w:t>
      </w:r>
      <w:r w:rsidRPr="00226492">
        <w:rPr>
          <w:rFonts w:ascii="Lato" w:hAnsi="Lato"/>
          <w:sz w:val="24"/>
          <w:szCs w:val="24"/>
        </w:rPr>
        <w:t xml:space="preserve"> ustawy Prawo zamówień</w:t>
      </w:r>
      <w:r w:rsidR="0078711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 w celu wykazania spełnienia warunków udziału w postępowaniu określonych w</w:t>
      </w:r>
      <w:r w:rsidR="00C83D62" w:rsidRPr="00226492">
        <w:rPr>
          <w:rFonts w:ascii="Lato" w:hAnsi="Lato"/>
          <w:sz w:val="24"/>
          <w:szCs w:val="24"/>
        </w:rPr>
        <w:t> 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zakresie nastąpi na zasadach określonych w art </w:t>
      </w:r>
      <w:r w:rsidR="00DF3EDD" w:rsidRPr="00226492">
        <w:rPr>
          <w:rFonts w:ascii="Lato" w:hAnsi="Lato"/>
          <w:sz w:val="24"/>
          <w:szCs w:val="24"/>
        </w:rPr>
        <w:t>122</w:t>
      </w:r>
      <w:r w:rsidRPr="00226492">
        <w:rPr>
          <w:rFonts w:ascii="Lato" w:hAnsi="Lato"/>
          <w:sz w:val="24"/>
          <w:szCs w:val="24"/>
        </w:rPr>
        <w:t xml:space="preserve"> ustawy Prawo zamówień publicznych.</w:t>
      </w:r>
    </w:p>
    <w:p w14:paraId="110CEFD6" w14:textId="77777777" w:rsidR="007B17DF" w:rsidRPr="00226492" w:rsidRDefault="007B17DF" w:rsidP="00295943">
      <w:pPr>
        <w:pStyle w:val="Tekstpodstawowy"/>
        <w:spacing w:before="9" w:line="276" w:lineRule="auto"/>
        <w:ind w:left="0" w:right="-54"/>
        <w:rPr>
          <w:rFonts w:ascii="Lato" w:hAnsi="Lato"/>
          <w:sz w:val="24"/>
          <w:szCs w:val="24"/>
        </w:rPr>
      </w:pPr>
    </w:p>
    <w:p w14:paraId="3859A34F" w14:textId="77777777" w:rsidR="000D6485" w:rsidRPr="00226492" w:rsidRDefault="00787110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1DADAE0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4BD55327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odstąpienia od Umowy (w całości/części) przez którąkolwiek ze Stron z przyczyn leżących po stronie Wykonawcy - w wysokości </w:t>
      </w:r>
      <w:r w:rsidR="005D0B9A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65B49F07" w14:textId="0DC39D4F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nieterminowego wykonania Przedmiotu Umowy przez Wykonawcę </w:t>
      </w:r>
      <w:r w:rsidRPr="00087F0F">
        <w:rPr>
          <w:rFonts w:ascii="Lato" w:hAnsi="Lato"/>
          <w:sz w:val="24"/>
          <w:szCs w:val="24"/>
        </w:rPr>
        <w:t xml:space="preserve">w wysokości </w:t>
      </w:r>
      <w:r w:rsidR="00390D67">
        <w:rPr>
          <w:rFonts w:ascii="Lato" w:hAnsi="Lato"/>
          <w:sz w:val="24"/>
          <w:szCs w:val="24"/>
        </w:rPr>
        <w:t>4</w:t>
      </w:r>
      <w:r w:rsidRPr="00087F0F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upływu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terminu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wyznaczonego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wykonanie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Umowy</w:t>
      </w:r>
      <w:r w:rsidR="002E1298" w:rsidRPr="00087F0F">
        <w:rPr>
          <w:rFonts w:ascii="Lato" w:hAnsi="Lato"/>
          <w:sz w:val="24"/>
          <w:szCs w:val="24"/>
        </w:rPr>
        <w:t xml:space="preserve">, do łącznej </w:t>
      </w:r>
      <w:r w:rsidR="002E1298" w:rsidRPr="00226492">
        <w:rPr>
          <w:rFonts w:ascii="Lato" w:hAnsi="Lato"/>
          <w:sz w:val="24"/>
          <w:szCs w:val="24"/>
        </w:rPr>
        <w:t xml:space="preserve">wysokości kwoty określonej </w:t>
      </w:r>
      <w:r w:rsidR="00D57300" w:rsidRPr="00226492">
        <w:rPr>
          <w:rFonts w:ascii="Lato" w:hAnsi="Lato"/>
          <w:sz w:val="24"/>
          <w:szCs w:val="24"/>
        </w:rPr>
        <w:t>w § 5 ust. 1.</w:t>
      </w:r>
    </w:p>
    <w:p w14:paraId="5D45AF13" w14:textId="1389F6AD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</w:t>
      </w:r>
      <w:r w:rsidRPr="00226492">
        <w:rPr>
          <w:rFonts w:ascii="Lato" w:hAnsi="Lato"/>
          <w:sz w:val="24"/>
          <w:szCs w:val="24"/>
        </w:rPr>
        <w:lastRenderedPageBreak/>
        <w:t>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555A5C72" w14:textId="0BF5C000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06995483" w14:textId="63EE0404" w:rsidR="00061E06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226492">
        <w:rPr>
          <w:rFonts w:ascii="Lato" w:hAnsi="Lato"/>
          <w:sz w:val="24"/>
          <w:szCs w:val="24"/>
        </w:rPr>
        <w:t>ym Podwykonawcom – w</w:t>
      </w:r>
      <w:r w:rsidR="00C83D62" w:rsidRPr="00226492">
        <w:rPr>
          <w:rFonts w:ascii="Lato" w:hAnsi="Lato"/>
          <w:sz w:val="24"/>
          <w:szCs w:val="24"/>
        </w:rPr>
        <w:t> </w:t>
      </w:r>
      <w:r w:rsidR="005F091F" w:rsidRPr="00226492">
        <w:rPr>
          <w:rFonts w:ascii="Lato" w:hAnsi="Lato"/>
          <w:sz w:val="24"/>
          <w:szCs w:val="24"/>
        </w:rPr>
        <w:t>wysokości 2</w:t>
      </w:r>
      <w:r w:rsidRPr="00226492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434BE9ED" w14:textId="488F05C4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31DD0014" w14:textId="05AF7A77" w:rsidR="00560CDA" w:rsidRPr="00226492" w:rsidRDefault="00560CDA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5259F5C0" w14:textId="35891F27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podwykonawstwo lub jej zmiany - w wysokości </w:t>
      </w:r>
      <w:r w:rsidR="005F091F" w:rsidRPr="00226492">
        <w:rPr>
          <w:rFonts w:ascii="Lato" w:hAnsi="Lato"/>
          <w:sz w:val="24"/>
          <w:szCs w:val="24"/>
        </w:rPr>
        <w:t>0,</w:t>
      </w:r>
      <w:r w:rsidRPr="00226492">
        <w:rPr>
          <w:rFonts w:ascii="Lato" w:hAnsi="Lato"/>
          <w:sz w:val="24"/>
          <w:szCs w:val="24"/>
        </w:rPr>
        <w:t>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87CE053" w14:textId="2F663FB2" w:rsidR="00560CDA" w:rsidRPr="00226492" w:rsidRDefault="00560CDA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t xml:space="preserve">za brak dokonania wymaganej przez Zamawiającego zmiany umowy o podwykonawstwo w zakresie terminu zapłaty we wskazanym przez Zamawiającego 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6035999E" w14:textId="444EBA00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226492">
        <w:rPr>
          <w:rFonts w:ascii="Lato" w:hAnsi="Lato"/>
          <w:sz w:val="24"/>
          <w:szCs w:val="24"/>
        </w:rPr>
        <w:t>jących czynności wskazane w § 14</w:t>
      </w:r>
      <w:r w:rsidRPr="00226492">
        <w:rPr>
          <w:rFonts w:ascii="Lato" w:hAnsi="Lato"/>
          <w:sz w:val="24"/>
          <w:szCs w:val="24"/>
        </w:rPr>
        <w:t xml:space="preserve"> Umowy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3533E8F" w14:textId="29EE3295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AB0A11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</w:t>
      </w:r>
      <w:r w:rsidR="003C719C" w:rsidRPr="00226492">
        <w:rPr>
          <w:rFonts w:ascii="Lato" w:hAnsi="Lato"/>
          <w:sz w:val="24"/>
          <w:szCs w:val="24"/>
        </w:rPr>
        <w:t xml:space="preserve"> </w:t>
      </w:r>
      <w:r w:rsidR="0077381A" w:rsidRPr="00226492">
        <w:rPr>
          <w:rFonts w:ascii="Lato" w:hAnsi="Lato"/>
          <w:sz w:val="24"/>
          <w:szCs w:val="24"/>
        </w:rPr>
        <w:t xml:space="preserve">14 </w:t>
      </w:r>
      <w:r w:rsidRPr="00226492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co skutkować będzie nałoż</w:t>
      </w:r>
      <w:r w:rsidR="0031790B" w:rsidRPr="00226492">
        <w:rPr>
          <w:rFonts w:ascii="Lato" w:hAnsi="Lato"/>
          <w:sz w:val="24"/>
          <w:szCs w:val="24"/>
        </w:rPr>
        <w:t xml:space="preserve">eniem kary umownej w wysokości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B93A69A" w14:textId="658629A1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="00AB0A11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5DAB04A9" w14:textId="62C7EF84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="003E675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75374F31" w14:textId="08961EFA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42331A49" w14:textId="3A2AD85E" w:rsidR="007B17DF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płatności należnej Wykonawcy nie zwalnia Wykonawcy z obowiązku należytego kontynuowania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799AA15" w14:textId="77777777" w:rsidR="00A87433" w:rsidRPr="00226492" w:rsidRDefault="00A87433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D844B45" w14:textId="77777777" w:rsidR="000D6485" w:rsidRPr="00226492" w:rsidRDefault="00892F6B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7486D5C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2C84E31" w14:textId="195EE051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="006672D2" w:rsidRPr="00226492">
        <w:rPr>
          <w:rFonts w:ascii="Lato" w:hAnsi="Lato"/>
          <w:sz w:val="24"/>
          <w:szCs w:val="24"/>
        </w:rPr>
        <w:t xml:space="preserve"> </w:t>
      </w:r>
      <w:r w:rsidR="006672D2"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6672D2" w:rsidRPr="00226492">
        <w:rPr>
          <w:rFonts w:ascii="Lato" w:hAnsi="Lato"/>
          <w:sz w:val="24"/>
          <w:szCs w:val="24"/>
        </w:rPr>
        <w:t>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1 </w:t>
      </w:r>
      <w:r w:rsidR="00902FAC" w:rsidRPr="00226492">
        <w:rPr>
          <w:rFonts w:ascii="Lato" w:hAnsi="Lato"/>
          <w:sz w:val="24"/>
          <w:szCs w:val="24"/>
        </w:rPr>
        <w:t>niniejszego paragrafu</w:t>
      </w:r>
      <w:r w:rsidR="00902FAC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226492" w:rsidRDefault="00643451" w:rsidP="00295943">
      <w:pPr>
        <w:pStyle w:val="Akapitzlist"/>
        <w:tabs>
          <w:tab w:val="left" w:pos="500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3F93820" w14:textId="77777777" w:rsidR="000D6485" w:rsidRPr="00226492" w:rsidRDefault="00902FAC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AEAF645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004703AF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 i gwarantuje, że Przedmiot Umowy jest wysokiej jakości i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udziela Zamawiającemu </w:t>
      </w:r>
      <w:r w:rsidR="0084312E" w:rsidRPr="00226492">
        <w:rPr>
          <w:rFonts w:ascii="Lato" w:hAnsi="Lato"/>
          <w:sz w:val="24"/>
          <w:szCs w:val="24"/>
        </w:rPr>
        <w:t>…………………….</w:t>
      </w:r>
      <w:r w:rsidRPr="00226492">
        <w:rPr>
          <w:rFonts w:ascii="Lato" w:hAnsi="Lato"/>
          <w:sz w:val="24"/>
          <w:szCs w:val="24"/>
        </w:rPr>
        <w:t xml:space="preserve"> rękojmi i </w:t>
      </w:r>
      <w:r w:rsidR="0084312E" w:rsidRPr="00226492">
        <w:rPr>
          <w:rFonts w:ascii="Lato" w:hAnsi="Lato"/>
          <w:sz w:val="24"/>
          <w:szCs w:val="24"/>
        </w:rPr>
        <w:t>……………………</w:t>
      </w:r>
      <w:r w:rsidRPr="00226492">
        <w:rPr>
          <w:rFonts w:ascii="Lato" w:hAnsi="Lato"/>
          <w:sz w:val="24"/>
          <w:szCs w:val="24"/>
        </w:rPr>
        <w:t xml:space="preserve"> gwarancji na wszelkie wykonane roboty oraz wszelkie dostarczone urządzenia oraz wbudowane materiały wykorzystane do wykonania robót budowlanych. W zakresie nieuregulowanym </w:t>
      </w:r>
      <w:r w:rsidRPr="00226492">
        <w:rPr>
          <w:rFonts w:ascii="Lato" w:hAnsi="Lato"/>
          <w:sz w:val="24"/>
          <w:szCs w:val="24"/>
        </w:rPr>
        <w:lastRenderedPageBreak/>
        <w:t>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="00AC7F01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="00902FAC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375A6D" w14:textId="7FE4F1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45C16A30" w14:textId="6D1F67ED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295943"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226492" w:rsidRDefault="003E4542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78DDE1E7" w14:textId="77777777" w:rsidR="000D6485" w:rsidRPr="00226492" w:rsidRDefault="003E4542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226492" w:rsidRDefault="00F8579F" w:rsidP="00295943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226492" w:rsidRDefault="00F8579F" w:rsidP="00295943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226492" w:rsidRDefault="00A5228E" w:rsidP="00295943">
      <w:pPr>
        <w:tabs>
          <w:tab w:val="left" w:pos="426"/>
          <w:tab w:val="left" w:pos="644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226492" w:rsidRDefault="003E4542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Dopuszczalne zmiany Umowy</w:t>
      </w:r>
    </w:p>
    <w:p w14:paraId="7DBF6884" w14:textId="1A1E1A49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6" w:name="_Hlk63941574"/>
      <w:r w:rsidRPr="00226492">
        <w:rPr>
          <w:rFonts w:ascii="Lato" w:hAnsi="Lato"/>
          <w:sz w:val="24"/>
          <w:szCs w:val="24"/>
        </w:rPr>
        <w:t>Strony mają prawo do zgodnego skrócenia terminu realizacji Przedmiotu Umowy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7665E428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226492" w:rsidRDefault="00F8579F" w:rsidP="00295943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za które </w:t>
      </w:r>
      <w:r w:rsidRPr="00226492">
        <w:rPr>
          <w:rFonts w:ascii="Lato" w:hAnsi="Lato"/>
          <w:sz w:val="24"/>
          <w:szCs w:val="24"/>
        </w:rPr>
        <w:lastRenderedPageBreak/>
        <w:t>Wykonawca ponosi odpowiedzialność. W takim przypadku termin realizacji zamówienia zostanie wydłużony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</w:t>
      </w:r>
      <w:r w:rsidR="0057081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397831DC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6470953D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 podwykonawstwo będą stanowiły załącznik do tej umowy o</w:t>
      </w:r>
      <w:r w:rsidR="0029594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jest uprawniony do żądania zmiany Umowy w zakresie materiałów, </w:t>
      </w:r>
      <w:r w:rsidRPr="00226492">
        <w:rPr>
          <w:rFonts w:ascii="Lato" w:hAnsi="Lato"/>
          <w:sz w:val="24"/>
          <w:szCs w:val="24"/>
        </w:rPr>
        <w:lastRenderedPageBreak/>
        <w:t>parametrów technicznych, technologii wykonania robót budowlanych, sposobu i 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226492" w:rsidRDefault="00F8579F" w:rsidP="00295943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B9EEA78" w14:textId="0443CCF4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oparciu o</w:t>
      </w:r>
      <w:r w:rsidR="00A7379E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2A95ECA4" w14:textId="6470ACE4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2542D227" w14:textId="5839EFC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6"/>
    <w:p w14:paraId="2842691B" w14:textId="2F02E1B0" w:rsidR="000D6485" w:rsidRDefault="000D6485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1C98D8BC" w14:textId="2EBF55D3" w:rsidR="0037241D" w:rsidRDefault="0037241D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7D4C5BF6" w14:textId="77777777" w:rsidR="0037241D" w:rsidRPr="00226492" w:rsidRDefault="0037241D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16C6E82F" w14:textId="77777777" w:rsidR="000D6485" w:rsidRPr="00226492" w:rsidRDefault="00A26FA6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13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44C3181" w14:textId="2C35A6DF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44DEAB68" w14:textId="5FBBF162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o treści zgodnej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D628E66" w14:textId="46648E0A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2FAE4C19" w14:textId="5DD315C3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295943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4CAA3179" w14:textId="251444E6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Wykonawcą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 w:rsidRPr="00226492">
        <w:rPr>
          <w:rFonts w:ascii="Lato" w:hAnsi="Lato"/>
          <w:sz w:val="24"/>
          <w:szCs w:val="24"/>
        </w:rPr>
        <w:t>STWiOR</w:t>
      </w:r>
      <w:proofErr w:type="spellEnd"/>
      <w:r w:rsidRPr="00226492">
        <w:rPr>
          <w:rFonts w:ascii="Lato" w:hAnsi="Lato"/>
          <w:sz w:val="24"/>
          <w:szCs w:val="24"/>
        </w:rPr>
        <w:t xml:space="preserve">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 odpowiedzialności Podwykonawcy lub dalszego Podwykonawcy za wady </w:t>
      </w:r>
      <w:r w:rsidRPr="00226492">
        <w:rPr>
          <w:rFonts w:ascii="Lato" w:hAnsi="Lato"/>
          <w:sz w:val="24"/>
          <w:szCs w:val="24"/>
        </w:rPr>
        <w:lastRenderedPageBreak/>
        <w:t>przedmiotu umowy o podwykonawstwo, z tytułu gwarancji i rękojmi nie będzie krótszy od okresu odpowiedzialności za wady Przedmiotu Umowy Wykonawcy wobec Zamawiającego,</w:t>
      </w:r>
    </w:p>
    <w:p w14:paraId="77F74F32" w14:textId="08496E8D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7602E6B4" w14:textId="488D06C1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F1813EE" w14:textId="3D616B2E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3B60E49A" w14:textId="51C19E9C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43E59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</w:t>
      </w:r>
      <w:r w:rsidR="00AB4BEE" w:rsidRPr="00226492">
        <w:rPr>
          <w:rFonts w:ascii="Lato" w:hAnsi="Lato"/>
          <w:sz w:val="24"/>
          <w:szCs w:val="24"/>
        </w:rPr>
        <w:t xml:space="preserve">a umów sprzeczne z ust. 5, 6 </w:t>
      </w:r>
      <w:r w:rsidRPr="00226492">
        <w:rPr>
          <w:rFonts w:ascii="Lato" w:hAnsi="Lato"/>
          <w:sz w:val="24"/>
          <w:szCs w:val="24"/>
        </w:rPr>
        <w:t>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udzielane przez Podwykonawców muszą odpowiadać, co </w:t>
      </w:r>
      <w:r w:rsidRPr="00226492">
        <w:rPr>
          <w:rFonts w:ascii="Lato" w:hAnsi="Lato"/>
          <w:sz w:val="24"/>
          <w:szCs w:val="24"/>
        </w:rPr>
        <w:lastRenderedPageBreak/>
        <w:t xml:space="preserve">najmniej okresowi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</w:t>
      </w:r>
      <w:r w:rsidR="00EF603E" w:rsidRPr="00226492">
        <w:rPr>
          <w:rFonts w:ascii="Lato" w:hAnsi="Lato"/>
          <w:sz w:val="24"/>
          <w:szCs w:val="24"/>
        </w:rPr>
        <w:t>cę obowiązków określonych w § 13</w:t>
      </w:r>
      <w:r w:rsidRPr="00226492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a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226492" w:rsidRDefault="002543BC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14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2EDE36AA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70FD5C15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Stosownie do art. </w:t>
      </w:r>
      <w:r w:rsidR="00700846" w:rsidRPr="00226492">
        <w:rPr>
          <w:rFonts w:ascii="Lato" w:hAnsi="Lato"/>
          <w:sz w:val="24"/>
          <w:szCs w:val="24"/>
        </w:rPr>
        <w:t>95</w:t>
      </w:r>
      <w:r w:rsidRPr="00226492">
        <w:rPr>
          <w:rFonts w:ascii="Lato" w:hAnsi="Lato"/>
          <w:sz w:val="24"/>
          <w:szCs w:val="24"/>
        </w:rPr>
        <w:t xml:space="preserve"> ust. 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 xml:space="preserve">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p</w:t>
      </w:r>
      <w:r w:rsidRPr="00226492">
        <w:rPr>
          <w:rFonts w:ascii="Lato" w:hAnsi="Lato"/>
          <w:sz w:val="24"/>
          <w:szCs w:val="24"/>
        </w:rPr>
        <w:t>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z w:val="24"/>
          <w:szCs w:val="24"/>
        </w:rPr>
        <w:t>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w rozumieniu przepisów Kodeksu Pracy </w:t>
      </w:r>
      <w:r w:rsidR="00700846" w:rsidRPr="00226492">
        <w:rPr>
          <w:rFonts w:ascii="Lato" w:hAnsi="Lato"/>
          <w:sz w:val="24"/>
          <w:szCs w:val="24"/>
        </w:rPr>
        <w:t xml:space="preserve">pracowników </w:t>
      </w:r>
      <w:r w:rsidR="00E2637F" w:rsidRPr="00226492">
        <w:rPr>
          <w:rFonts w:ascii="Lato" w:hAnsi="Lato"/>
          <w:sz w:val="24"/>
          <w:szCs w:val="24"/>
        </w:rPr>
        <w:t>wykonujących czynności ogólnobudowlane i</w:t>
      </w:r>
      <w:r w:rsidR="00C83D62" w:rsidRPr="00226492">
        <w:rPr>
          <w:rFonts w:ascii="Lato" w:hAnsi="Lato"/>
          <w:sz w:val="24"/>
          <w:szCs w:val="24"/>
        </w:rPr>
        <w:t> </w:t>
      </w:r>
      <w:r w:rsidR="00E2637F" w:rsidRPr="00226492">
        <w:rPr>
          <w:rFonts w:ascii="Lato" w:hAnsi="Lato"/>
          <w:sz w:val="24"/>
          <w:szCs w:val="24"/>
        </w:rPr>
        <w:t>operatorów maszyn i urządzeń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pracy </w:t>
      </w:r>
      <w:r w:rsidR="00700580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 U. z 20</w:t>
      </w:r>
      <w:r w:rsidR="00700580" w:rsidRPr="00226492">
        <w:rPr>
          <w:rFonts w:ascii="Lato" w:hAnsi="Lato"/>
          <w:sz w:val="24"/>
          <w:szCs w:val="24"/>
        </w:rPr>
        <w:t>20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1320</w:t>
      </w:r>
      <w:r w:rsidRPr="00226492">
        <w:rPr>
          <w:rFonts w:ascii="Lato" w:hAnsi="Lato"/>
          <w:sz w:val="24"/>
          <w:szCs w:val="24"/>
        </w:rPr>
        <w:t>).</w:t>
      </w:r>
    </w:p>
    <w:p w14:paraId="4ABE6304" w14:textId="77777777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377EFC1E" w14:textId="5AB9EF55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przez Wykonawcę lub Podwykonawcę osób wykonujących wskazane w ust. 1 </w:t>
      </w:r>
      <w:r w:rsidRPr="00226492">
        <w:rPr>
          <w:rFonts w:ascii="Lato" w:hAnsi="Lato"/>
          <w:sz w:val="24"/>
          <w:szCs w:val="24"/>
        </w:rPr>
        <w:lastRenderedPageBreak/>
        <w:t>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D9AD501" w14:textId="6626B70F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 w:rsidR="0029594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7EA537D" w14:textId="49436719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dnia 10 maja 2018 r. o ochronie danych osobowych </w:t>
      </w:r>
      <w:r w:rsidR="004D2F57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Dz.U.</w:t>
      </w:r>
      <w:r w:rsidR="00700580" w:rsidRPr="00226492">
        <w:rPr>
          <w:rFonts w:ascii="Lato" w:hAnsi="Lato"/>
          <w:sz w:val="24"/>
          <w:szCs w:val="24"/>
        </w:rPr>
        <w:t xml:space="preserve"> z 2019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1781</w:t>
      </w:r>
      <w:r w:rsidRPr="00226492">
        <w:rPr>
          <w:rFonts w:ascii="Lato" w:hAnsi="Lato"/>
          <w:sz w:val="24"/>
          <w:szCs w:val="24"/>
        </w:rPr>
        <w:t>). (tj.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391D13A" w14:textId="17F1487D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226492">
        <w:rPr>
          <w:rFonts w:ascii="Lato" w:hAnsi="Lato"/>
          <w:sz w:val="24"/>
          <w:szCs w:val="24"/>
        </w:rPr>
        <w:t>nej w</w:t>
      </w:r>
      <w:r w:rsidR="00C83D62" w:rsidRPr="00226492">
        <w:rPr>
          <w:rFonts w:ascii="Lato" w:hAnsi="Lato"/>
          <w:sz w:val="24"/>
          <w:szCs w:val="24"/>
        </w:rPr>
        <w:t> </w:t>
      </w:r>
      <w:r w:rsidR="00EF603E" w:rsidRPr="00226492">
        <w:rPr>
          <w:rFonts w:ascii="Lato" w:hAnsi="Lato"/>
          <w:sz w:val="24"/>
          <w:szCs w:val="24"/>
        </w:rPr>
        <w:t>wysokości określonej w § 8</w:t>
      </w:r>
      <w:r w:rsidRPr="00226492">
        <w:rPr>
          <w:rFonts w:ascii="Lato" w:hAnsi="Lato"/>
          <w:sz w:val="24"/>
          <w:szCs w:val="24"/>
        </w:rPr>
        <w:t xml:space="preserve"> Umowy. Niezłożenie przez Wykonawcę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B83833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285C02D3" w:rsidR="00AC7F01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226492">
        <w:rPr>
          <w:rFonts w:ascii="Lato" w:hAnsi="Lato"/>
          <w:sz w:val="24"/>
          <w:szCs w:val="24"/>
        </w:rPr>
        <w:t xml:space="preserve">skierowanych do wykonania przedmiotu umowy. </w:t>
      </w:r>
    </w:p>
    <w:p w14:paraId="6CE52A06" w14:textId="77777777" w:rsidR="00A75BB2" w:rsidRPr="00226492" w:rsidRDefault="00A75BB2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74FA1A1" w14:textId="79E6C458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15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4F84E44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226492" w:rsidRDefault="00F8579F" w:rsidP="00295943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226492" w:rsidRDefault="00F8579F" w:rsidP="00295943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226492" w:rsidRDefault="00E42E0B" w:rsidP="00295943">
      <w:pPr>
        <w:pStyle w:val="Akapitzlist"/>
        <w:tabs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F96B970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54C70C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6E6FCA1" w14:textId="70169C46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zwalczaniu nieuczciwej konkurencji (Dz. U. z </w:t>
      </w:r>
      <w:r w:rsidR="004D2F57" w:rsidRPr="00226492">
        <w:rPr>
          <w:rFonts w:ascii="Lato" w:hAnsi="Lato"/>
          <w:sz w:val="24"/>
          <w:szCs w:val="24"/>
        </w:rPr>
        <w:t>2019</w:t>
      </w:r>
      <w:r w:rsidRPr="00226492">
        <w:rPr>
          <w:rFonts w:ascii="Lato" w:hAnsi="Lato"/>
          <w:sz w:val="24"/>
          <w:szCs w:val="24"/>
        </w:rPr>
        <w:t xml:space="preserve"> r., poz. </w:t>
      </w:r>
      <w:r w:rsidR="004D2F57" w:rsidRPr="00226492">
        <w:rPr>
          <w:rFonts w:ascii="Lato" w:hAnsi="Lato"/>
          <w:sz w:val="24"/>
          <w:szCs w:val="24"/>
        </w:rPr>
        <w:t>1010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06767FBD" w14:textId="46B55211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226492" w:rsidRDefault="00C83D62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0B0F2192" w14:textId="351A3A5B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6FE966" w14:textId="2208FB75" w:rsidR="000D6485" w:rsidRPr="00226492" w:rsidRDefault="00F8579F" w:rsidP="00295943">
      <w:pPr>
        <w:spacing w:before="139"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2637F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050C58DC" w14:textId="058FC3BF" w:rsidR="00641B0B" w:rsidRPr="00226492" w:rsidRDefault="0070084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zł</w:t>
      </w:r>
      <w:r w:rsidR="00A7379E" w:rsidRPr="00226492">
        <w:rPr>
          <w:rFonts w:ascii="Lato" w:hAnsi="Lato"/>
          <w:sz w:val="24"/>
          <w:szCs w:val="24"/>
        </w:rPr>
        <w:t xml:space="preserve"> </w:t>
      </w:r>
      <w:r w:rsidR="00A7379E" w:rsidRPr="00226492">
        <w:rPr>
          <w:rFonts w:ascii="Lato" w:hAnsi="Lato"/>
          <w:spacing w:val="-15"/>
          <w:sz w:val="24"/>
          <w:szCs w:val="24"/>
        </w:rPr>
        <w:t xml:space="preserve">(słownie: </w:t>
      </w:r>
      <w:r w:rsidRPr="00226492">
        <w:rPr>
          <w:rFonts w:ascii="Lato" w:hAnsi="Lato"/>
          <w:spacing w:val="-15"/>
          <w:sz w:val="24"/>
          <w:szCs w:val="24"/>
        </w:rPr>
        <w:t>…………………………………………………….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z</w:t>
      </w:r>
      <w:r w:rsidR="006958A2" w:rsidRPr="00226492">
        <w:rPr>
          <w:rFonts w:ascii="Lato" w:hAnsi="Lato"/>
          <w:spacing w:val="-15"/>
          <w:sz w:val="24"/>
          <w:szCs w:val="24"/>
        </w:rPr>
        <w:t xml:space="preserve">łotych 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pacing w:val="-15"/>
          <w:sz w:val="24"/>
          <w:szCs w:val="24"/>
        </w:rPr>
        <w:t>……………..</w:t>
      </w:r>
      <w:r w:rsidR="006958A2" w:rsidRPr="00226492">
        <w:rPr>
          <w:rFonts w:ascii="Lato" w:hAnsi="Lato"/>
          <w:spacing w:val="-15"/>
          <w:sz w:val="24"/>
          <w:szCs w:val="24"/>
        </w:rPr>
        <w:t>/100</w:t>
      </w:r>
      <w:r w:rsidR="00A7379E" w:rsidRPr="00226492">
        <w:rPr>
          <w:rFonts w:ascii="Lato" w:hAnsi="Lato"/>
          <w:spacing w:val="-15"/>
          <w:sz w:val="24"/>
          <w:szCs w:val="24"/>
        </w:rPr>
        <w:t>)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</w:t>
      </w:r>
      <w:r w:rsidR="00641B0B" w:rsidRPr="00226492">
        <w:rPr>
          <w:rFonts w:ascii="Lato" w:hAnsi="Lato"/>
          <w:b/>
          <w:sz w:val="24"/>
          <w:szCs w:val="24"/>
        </w:rPr>
        <w:t>%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ceny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ofertowej</w:t>
      </w:r>
      <w:r w:rsidR="00641B0B"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brutto</w:t>
      </w:r>
      <w:r w:rsidR="00641B0B" w:rsidRPr="00226492">
        <w:rPr>
          <w:rFonts w:ascii="Lato" w:hAnsi="Lato"/>
          <w:sz w:val="24"/>
          <w:szCs w:val="24"/>
        </w:rPr>
        <w:t>).</w:t>
      </w:r>
    </w:p>
    <w:p w14:paraId="7F31210A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188FFC55" w:rsidR="000D6485" w:rsidRPr="00226492" w:rsidRDefault="00B52772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</w:t>
      </w:r>
      <w:r w:rsidR="00F8579F" w:rsidRPr="00226492">
        <w:rPr>
          <w:rFonts w:ascii="Lato" w:hAnsi="Lato"/>
          <w:sz w:val="24"/>
          <w:szCs w:val="24"/>
        </w:rPr>
        <w:t>ieniądzu</w:t>
      </w:r>
      <w:r w:rsidRPr="00226492">
        <w:rPr>
          <w:rFonts w:ascii="Lato" w:hAnsi="Lato"/>
          <w:sz w:val="24"/>
          <w:szCs w:val="24"/>
        </w:rPr>
        <w:t xml:space="preserve">- należy wpłacić przelewem na rachunek bankowy Zamawiającego nr 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</w:t>
      </w:r>
    </w:p>
    <w:p w14:paraId="44730550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170554F" w14:textId="31E116D9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kilka w/w form zabezpieczenia, o których mowa w art. </w:t>
      </w:r>
      <w:r w:rsidR="005B49A4" w:rsidRPr="00226492">
        <w:rPr>
          <w:rFonts w:ascii="Lato" w:hAnsi="Lato"/>
          <w:sz w:val="24"/>
          <w:szCs w:val="24"/>
        </w:rPr>
        <w:t>450</w:t>
      </w:r>
      <w:r w:rsidRPr="00226492">
        <w:rPr>
          <w:rFonts w:ascii="Lato" w:hAnsi="Lato"/>
          <w:sz w:val="24"/>
          <w:szCs w:val="24"/>
        </w:rPr>
        <w:t xml:space="preserve"> ust. 1 ustawy PZP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0BA2850D" w14:textId="4ABFFAF0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226492" w:rsidRDefault="001A55E3" w:rsidP="00295943">
      <w:pPr>
        <w:pStyle w:val="Akapitzlist"/>
        <w:tabs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9447E42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3AC7056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Rozwiązywanie sporów i właściwość sądu</w:t>
      </w:r>
    </w:p>
    <w:p w14:paraId="6258CA20" w14:textId="66D000B3" w:rsidR="00B83833" w:rsidRPr="00226492" w:rsidRDefault="00F8579F" w:rsidP="0029594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</w:t>
      </w:r>
      <w:r w:rsidR="004A5F5B" w:rsidRPr="00226492">
        <w:rPr>
          <w:rFonts w:ascii="Lato" w:hAnsi="Lato"/>
          <w:sz w:val="24"/>
          <w:szCs w:val="24"/>
        </w:rPr>
        <w:t xml:space="preserve">ny rozstrzygać będą polubownie. </w:t>
      </w:r>
      <w:r w:rsidRPr="00226492">
        <w:rPr>
          <w:rFonts w:ascii="Lato" w:hAnsi="Lato"/>
          <w:sz w:val="24"/>
          <w:szCs w:val="24"/>
        </w:rPr>
        <w:t>W przypadku nie dojścia do porozumienia spor</w:t>
      </w:r>
      <w:r w:rsidR="004A5F5B" w:rsidRPr="00226492">
        <w:rPr>
          <w:rFonts w:ascii="Lato" w:hAnsi="Lato"/>
          <w:sz w:val="24"/>
          <w:szCs w:val="24"/>
        </w:rPr>
        <w:t xml:space="preserve">y podlegają rozstrzyganiu przez </w:t>
      </w:r>
      <w:r w:rsidRPr="00226492">
        <w:rPr>
          <w:rFonts w:ascii="Lato" w:hAnsi="Lato"/>
          <w:sz w:val="24"/>
          <w:szCs w:val="24"/>
        </w:rPr>
        <w:t xml:space="preserve">Sąd Powszechny </w:t>
      </w:r>
      <w:r w:rsidR="004A5F5B" w:rsidRPr="00226492">
        <w:rPr>
          <w:rFonts w:ascii="Lato" w:hAnsi="Lato"/>
          <w:sz w:val="24"/>
          <w:szCs w:val="24"/>
        </w:rPr>
        <w:t>właściwy dla siedziby Zamawiającego.</w:t>
      </w:r>
    </w:p>
    <w:p w14:paraId="54B7B93B" w14:textId="77777777" w:rsidR="00700846" w:rsidRPr="00226492" w:rsidRDefault="0070084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404CD66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0748A1F7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61185D1" w14:textId="59AE09F5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5B49A4" w:rsidRPr="00226492">
        <w:rPr>
          <w:rFonts w:ascii="Lato" w:hAnsi="Lato"/>
          <w:sz w:val="24"/>
          <w:szCs w:val="24"/>
        </w:rPr>
        <w:t xml:space="preserve">art. 454-455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Umowa została sporządzona w </w:t>
      </w:r>
      <w:r w:rsidR="004A5F5B" w:rsidRPr="00226492">
        <w:rPr>
          <w:rFonts w:ascii="Lato" w:hAnsi="Lato"/>
          <w:sz w:val="24"/>
          <w:szCs w:val="24"/>
        </w:rPr>
        <w:t>dwóch</w:t>
      </w:r>
      <w:r w:rsidRPr="00226492">
        <w:rPr>
          <w:rFonts w:ascii="Lato" w:hAnsi="Lato"/>
          <w:sz w:val="24"/>
          <w:szCs w:val="24"/>
        </w:rPr>
        <w:t xml:space="preserve"> jednobrzmiących egzemplarzach </w:t>
      </w:r>
      <w:r w:rsidR="004A5F5B"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z w:val="24"/>
          <w:szCs w:val="24"/>
        </w:rPr>
        <w:t xml:space="preserve"> </w:t>
      </w:r>
      <w:r w:rsidR="004A5F5B" w:rsidRPr="00226492">
        <w:rPr>
          <w:rFonts w:ascii="Lato" w:hAnsi="Lato"/>
          <w:sz w:val="24"/>
          <w:szCs w:val="24"/>
        </w:rPr>
        <w:t xml:space="preserve">po </w:t>
      </w:r>
      <w:r w:rsidRPr="00226492">
        <w:rPr>
          <w:rFonts w:ascii="Lato" w:hAnsi="Lato"/>
          <w:sz w:val="24"/>
          <w:szCs w:val="24"/>
        </w:rPr>
        <w:t>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niniejszej Umowy zobowiązują się do wzajemnego powiadomienia w formie </w:t>
      </w:r>
      <w:r w:rsidRPr="00226492">
        <w:rPr>
          <w:rFonts w:ascii="Lato" w:hAnsi="Lato"/>
          <w:sz w:val="24"/>
          <w:szCs w:val="24"/>
        </w:rPr>
        <w:lastRenderedPageBreak/>
        <w:t>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001F35EA" w14:textId="0728B0AA" w:rsidR="00C83D62" w:rsidRDefault="00C83D62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F0E1238" w14:textId="19DDCB7B" w:rsidR="0037241D" w:rsidRDefault="0037241D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CD3FF0E" w14:textId="77777777" w:rsidR="0037241D" w:rsidRPr="00226492" w:rsidRDefault="0037241D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A76591D" w14:textId="77777777" w:rsidR="000D6485" w:rsidRPr="00226492" w:rsidRDefault="00EF603E" w:rsidP="00295943">
      <w:pPr>
        <w:pStyle w:val="Nagwek1"/>
        <w:tabs>
          <w:tab w:val="left" w:pos="4395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9457CCF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226492" w:rsidRDefault="00F8579F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49BC6D74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7963B3E2" w14:textId="530ED7A8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D23281"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z w:val="24"/>
          <w:szCs w:val="24"/>
        </w:rPr>
        <w:t>;</w:t>
      </w:r>
    </w:p>
    <w:p w14:paraId="00F8D520" w14:textId="77777777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6514CF04" w14:textId="467EDA2F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B851CB0" w14:textId="00B06119" w:rsidR="00C2227C" w:rsidRPr="00226492" w:rsidRDefault="00C2227C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Opis techniczny</w:t>
      </w:r>
    </w:p>
    <w:p w14:paraId="3D6777EC" w14:textId="777F6F3D" w:rsidR="00C83D62" w:rsidRPr="00226492" w:rsidRDefault="00C83D62" w:rsidP="00295943">
      <w:pPr>
        <w:pStyle w:val="Akapitzlist"/>
        <w:tabs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0C04B9AA" w14:textId="77777777" w:rsidR="00C83D62" w:rsidRPr="00226492" w:rsidRDefault="00C83D62" w:rsidP="00295943">
      <w:pPr>
        <w:pStyle w:val="Akapitzlist"/>
        <w:tabs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B5B6FAF" w14:textId="27E0BA9A" w:rsidR="000D6485" w:rsidRPr="00226492" w:rsidRDefault="00F8579F" w:rsidP="00295943">
      <w:pPr>
        <w:tabs>
          <w:tab w:val="left" w:pos="6082"/>
        </w:tabs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w w:val="85"/>
          <w:sz w:val="24"/>
          <w:szCs w:val="24"/>
        </w:rPr>
        <w:t>WYKONAWCA:</w:t>
      </w:r>
      <w:r w:rsidRPr="00226492">
        <w:rPr>
          <w:rFonts w:ascii="Lato" w:hAnsi="Lato"/>
          <w:b/>
          <w:w w:val="85"/>
          <w:sz w:val="24"/>
          <w:szCs w:val="24"/>
        </w:rPr>
        <w:tab/>
      </w:r>
      <w:r w:rsidR="00C83D62" w:rsidRPr="00226492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226492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3605A098" w:rsidR="000D6485" w:rsidRPr="00226492" w:rsidRDefault="000D6485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10EEADBB" w14:textId="77777777" w:rsidR="00A75BB2" w:rsidRPr="00226492" w:rsidRDefault="00A75BB2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0D9F3311" w14:textId="77777777" w:rsidR="00F1496C" w:rsidRPr="00226492" w:rsidRDefault="00F1496C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72237DD7" w14:textId="786174AD" w:rsidR="00694B5F" w:rsidRPr="00226492" w:rsidRDefault="00F8579F" w:rsidP="00295943">
      <w:pPr>
        <w:pStyle w:val="Tekstpodstawowy"/>
        <w:tabs>
          <w:tab w:val="left" w:pos="6526"/>
        </w:tabs>
        <w:spacing w:before="1" w:line="276" w:lineRule="auto"/>
        <w:ind w:left="0" w:right="-54"/>
        <w:jc w:val="center"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………………………………………</w:t>
      </w:r>
      <w:r w:rsidRPr="00226492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6698D17B" w14:textId="77777777" w:rsidR="00694B5F" w:rsidRPr="00226492" w:rsidRDefault="00694B5F" w:rsidP="00295943">
      <w:pPr>
        <w:pStyle w:val="Tekstpodstawowy"/>
        <w:tabs>
          <w:tab w:val="left" w:pos="6526"/>
        </w:tabs>
        <w:spacing w:before="1" w:line="276" w:lineRule="auto"/>
        <w:ind w:left="0" w:right="-54"/>
        <w:rPr>
          <w:rFonts w:ascii="Lato" w:hAnsi="Lato"/>
          <w:w w:val="95"/>
          <w:sz w:val="24"/>
          <w:szCs w:val="24"/>
        </w:rPr>
      </w:pPr>
    </w:p>
    <w:p w14:paraId="00FD7A3D" w14:textId="7649AEE3" w:rsidR="00A75BB2" w:rsidRDefault="00A75BB2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3C71EA6" w14:textId="08EF743D" w:rsidR="00295943" w:rsidRDefault="00295943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54B08E5" w14:textId="0AA13700" w:rsidR="00295943" w:rsidRDefault="00295943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5C7AD80" w14:textId="1BEC9FF8" w:rsidR="00295943" w:rsidRDefault="00295943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5FC1A583" w14:textId="22F78A2D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D7CB64B" w14:textId="046A1BD7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75BAAA3E" w14:textId="152213FF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5765E0B2" w14:textId="7A69FC4E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4F012EE7" w14:textId="7B71236A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E688EFF" w14:textId="4C429F48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2E57469" w14:textId="27AF9F29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1779B885" w14:textId="33A88AE0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3E494EE" w14:textId="53325B55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4DE6A2CC" w14:textId="24003A90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7D3609C" w14:textId="432E0049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56CDD286" w14:textId="31124F00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266D7131" w14:textId="4F9C357F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6BD3B07" w14:textId="148E58FB" w:rsidR="0037241D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3F85C11" w14:textId="77777777" w:rsidR="0037241D" w:rsidRPr="00226492" w:rsidRDefault="0037241D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1ECA92C3" w14:textId="034F1388" w:rsidR="00A75BB2" w:rsidRPr="00226492" w:rsidRDefault="00A75BB2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07230FA" w14:textId="0967DEBB" w:rsidR="00694B5F" w:rsidRPr="00226492" w:rsidRDefault="00694B5F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  <w:r w:rsidRPr="00226492">
        <w:rPr>
          <w:rFonts w:ascii="Lato" w:hAnsi="Lato" w:cs="Cambria"/>
        </w:rPr>
        <w:t>Załącznik nr 2 do umowy nr</w:t>
      </w:r>
      <w:r w:rsidR="008A37A4" w:rsidRPr="00226492">
        <w:rPr>
          <w:rFonts w:ascii="Lato" w:hAnsi="Lato" w:cs="Cambria"/>
        </w:rPr>
        <w:t xml:space="preserve"> ………./202</w:t>
      </w:r>
      <w:r w:rsidR="000D5549" w:rsidRPr="00226492">
        <w:rPr>
          <w:rFonts w:ascii="Lato" w:hAnsi="Lato" w:cs="Cambria"/>
        </w:rPr>
        <w:t>1</w:t>
      </w:r>
    </w:p>
    <w:p w14:paraId="37CDA8E8" w14:textId="77777777" w:rsidR="00694B5F" w:rsidRPr="00226492" w:rsidRDefault="00694B5F" w:rsidP="00295943">
      <w:pPr>
        <w:ind w:right="-54"/>
        <w:rPr>
          <w:rFonts w:ascii="Lato" w:hAnsi="Lato"/>
          <w:b/>
        </w:rPr>
      </w:pPr>
      <w:r w:rsidRPr="00226492">
        <w:rPr>
          <w:rFonts w:ascii="Lato" w:hAnsi="Lato"/>
          <w:b/>
        </w:rPr>
        <w:t xml:space="preserve">Zamawiający: </w:t>
      </w:r>
    </w:p>
    <w:p w14:paraId="67D5AE10" w14:textId="77777777" w:rsidR="00694B5F" w:rsidRPr="00226492" w:rsidRDefault="00694B5F" w:rsidP="00295943">
      <w:pPr>
        <w:spacing w:line="360" w:lineRule="auto"/>
        <w:ind w:right="-54"/>
        <w:rPr>
          <w:rFonts w:ascii="Lato" w:hAnsi="Lato" w:cs="Arial"/>
          <w:bCs/>
        </w:rPr>
      </w:pPr>
      <w:r w:rsidRPr="00226492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226492" w:rsidRDefault="00694B5F" w:rsidP="00295943">
      <w:pPr>
        <w:spacing w:line="360" w:lineRule="auto"/>
        <w:ind w:right="-54"/>
        <w:rPr>
          <w:rFonts w:ascii="Lato" w:eastAsia="Arial" w:hAnsi="Lato"/>
        </w:rPr>
      </w:pPr>
      <w:r w:rsidRPr="00226492">
        <w:rPr>
          <w:rFonts w:ascii="Lato" w:hAnsi="Lato"/>
        </w:rPr>
        <w:t>Krempna 59, 38-232 Krempna</w:t>
      </w:r>
    </w:p>
    <w:p w14:paraId="4F3982D6" w14:textId="77777777" w:rsidR="00694B5F" w:rsidRPr="00226492" w:rsidRDefault="00694B5F" w:rsidP="00295943">
      <w:pPr>
        <w:spacing w:line="480" w:lineRule="auto"/>
        <w:ind w:right="-54"/>
        <w:rPr>
          <w:rFonts w:ascii="Lato" w:hAnsi="Lato" w:cs="Arial"/>
          <w:b/>
        </w:rPr>
      </w:pPr>
      <w:r w:rsidRPr="00226492">
        <w:rPr>
          <w:rFonts w:ascii="Lato" w:hAnsi="Lato" w:cs="Arial"/>
          <w:b/>
        </w:rPr>
        <w:t>Wykonawca:</w:t>
      </w:r>
    </w:p>
    <w:p w14:paraId="6C5D30F8" w14:textId="44BB6D0F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226492">
        <w:rPr>
          <w:rFonts w:ascii="Lato" w:hAnsi="Lato" w:cs="Arial"/>
          <w:i/>
          <w:sz w:val="20"/>
          <w:szCs w:val="20"/>
        </w:rPr>
        <w:t>CEiDG</w:t>
      </w:r>
      <w:proofErr w:type="spellEnd"/>
      <w:r w:rsidRPr="00226492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226492" w:rsidRDefault="00694B5F" w:rsidP="00295943">
      <w:pPr>
        <w:spacing w:line="480" w:lineRule="auto"/>
        <w:ind w:right="-54"/>
        <w:rPr>
          <w:rFonts w:ascii="Lato" w:hAnsi="Lato" w:cs="Arial"/>
          <w:u w:val="single"/>
        </w:rPr>
      </w:pPr>
      <w:r w:rsidRPr="00226492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 WYKONYWANIU ZAMÓWIENIA </w:t>
      </w:r>
    </w:p>
    <w:p w14:paraId="31E2B96E" w14:textId="49DC2E6D" w:rsidR="00694B5F" w:rsidRPr="00226492" w:rsidRDefault="00694B5F" w:rsidP="00295943">
      <w:pPr>
        <w:spacing w:line="360" w:lineRule="auto"/>
        <w:ind w:right="-54"/>
        <w:jc w:val="both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Przystępując do postępowania w sprawie zamówienia publicznego prowadzonego w trybie </w:t>
      </w:r>
      <w:r w:rsidR="009D1117">
        <w:rPr>
          <w:rFonts w:ascii="Lato" w:hAnsi="Lato" w:cs="Cambria"/>
        </w:rPr>
        <w:t>podstawowym</w:t>
      </w:r>
      <w:r w:rsidRPr="00226492">
        <w:rPr>
          <w:rFonts w:ascii="Lato" w:hAnsi="Lato" w:cs="Cambria"/>
        </w:rPr>
        <w:t xml:space="preserve"> pn</w:t>
      </w:r>
      <w:r w:rsidRPr="00087F0F">
        <w:rPr>
          <w:rFonts w:ascii="Lato" w:hAnsi="Lato" w:cs="Cambria"/>
        </w:rPr>
        <w:t xml:space="preserve">. </w:t>
      </w:r>
      <w:bookmarkStart w:id="7" w:name="_Hlk51576358"/>
      <w:r w:rsidR="009D1117" w:rsidRPr="00087F0F">
        <w:rPr>
          <w:rFonts w:ascii="Lato" w:hAnsi="Lato" w:cs="Cambria"/>
        </w:rPr>
        <w:t xml:space="preserve"> </w:t>
      </w:r>
      <w:bookmarkEnd w:id="7"/>
      <w:r w:rsidR="00924DAD">
        <w:rPr>
          <w:rFonts w:ascii="Lato" w:hAnsi="Lato" w:cstheme="minorHAnsi"/>
          <w:i/>
        </w:rPr>
        <w:t>……………………………..</w:t>
      </w:r>
      <w:r w:rsidR="00087F0F" w:rsidRPr="00087F0F">
        <w:rPr>
          <w:rFonts w:ascii="Lato" w:hAnsi="Lato" w:cstheme="minorHAnsi"/>
          <w:i/>
        </w:rPr>
        <w:t xml:space="preserve"> </w:t>
      </w:r>
      <w:r w:rsidRPr="00087F0F">
        <w:rPr>
          <w:rFonts w:ascii="Lato" w:hAnsi="Lato" w:cs="Cambria"/>
        </w:rPr>
        <w:t>przedstawiam</w:t>
      </w:r>
      <w:r w:rsidRPr="00226492">
        <w:rPr>
          <w:rFonts w:ascii="Lato" w:hAnsi="Lato" w:cs="Cambria"/>
          <w:bCs/>
        </w:rPr>
        <w:t xml:space="preserve">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226492" w:rsidRPr="00226492" w14:paraId="3EA4354C" w14:textId="77777777" w:rsidTr="00BF55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226492" w:rsidRDefault="00694B5F" w:rsidP="00295943">
            <w:pPr>
              <w:keepNext/>
              <w:spacing w:line="360" w:lineRule="auto"/>
              <w:ind w:left="-168" w:right="-54" w:firstLine="168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226492" w:rsidRDefault="00694B5F" w:rsidP="00295943">
            <w:pPr>
              <w:keepNext/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CE0AE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26492" w:rsidRPr="00226492" w14:paraId="46FD85B8" w14:textId="77777777" w:rsidTr="00BF55FD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226492" w:rsidRDefault="00694B5F" w:rsidP="00295943">
            <w:pPr>
              <w:snapToGrid w:val="0"/>
              <w:spacing w:line="360" w:lineRule="auto"/>
              <w:ind w:left="-49" w:right="-54"/>
              <w:jc w:val="center"/>
              <w:rPr>
                <w:rFonts w:ascii="Lato" w:hAnsi="Lato" w:cs="Cambria"/>
              </w:rPr>
            </w:pPr>
          </w:p>
        </w:tc>
      </w:tr>
      <w:tr w:rsidR="00694B5F" w:rsidRPr="00226492" w14:paraId="1B49AAEC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226492" w:rsidRDefault="00694B5F" w:rsidP="00295943">
            <w:pPr>
              <w:snapToGrid w:val="0"/>
              <w:spacing w:line="360" w:lineRule="auto"/>
              <w:ind w:left="-49" w:right="-54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226492" w:rsidRDefault="00694B5F" w:rsidP="00295943">
      <w:pPr>
        <w:pStyle w:val="Tekstpodstawowy"/>
        <w:spacing w:line="360" w:lineRule="auto"/>
        <w:ind w:right="-54"/>
        <w:rPr>
          <w:rFonts w:ascii="Lato" w:hAnsi="Lato" w:cs="Cambria"/>
          <w:b/>
          <w:bCs/>
        </w:rPr>
      </w:pPr>
    </w:p>
    <w:p w14:paraId="43864EFF" w14:textId="1C849F54" w:rsidR="00694B5F" w:rsidRDefault="00694B5F" w:rsidP="00295943">
      <w:pPr>
        <w:pStyle w:val="Tekstpodstawowy"/>
        <w:spacing w:line="360" w:lineRule="auto"/>
        <w:ind w:left="0" w:right="-54"/>
        <w:rPr>
          <w:rFonts w:ascii="Lato" w:hAnsi="Lato" w:cs="Cambria"/>
          <w:bCs/>
        </w:rPr>
      </w:pPr>
      <w:r w:rsidRPr="00226492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26E12CFD" w14:textId="77777777" w:rsidR="009D1117" w:rsidRPr="00226492" w:rsidRDefault="009D1117" w:rsidP="00295943">
      <w:pPr>
        <w:pStyle w:val="Tekstpodstawowy"/>
        <w:spacing w:line="360" w:lineRule="auto"/>
        <w:ind w:left="0" w:right="-54"/>
        <w:rPr>
          <w:rFonts w:ascii="Lato" w:hAnsi="Lato" w:cs="Cambria"/>
        </w:rPr>
      </w:pPr>
    </w:p>
    <w:p w14:paraId="1291632F" w14:textId="77777777" w:rsidR="00694B5F" w:rsidRPr="00226492" w:rsidRDefault="00694B5F" w:rsidP="00295943">
      <w:pPr>
        <w:tabs>
          <w:tab w:val="left" w:pos="284"/>
        </w:tabs>
        <w:spacing w:line="360" w:lineRule="auto"/>
        <w:ind w:right="-54"/>
        <w:jc w:val="both"/>
        <w:rPr>
          <w:rFonts w:ascii="Lato" w:hAnsi="Lato" w:cs="Cambria"/>
        </w:rPr>
      </w:pPr>
    </w:p>
    <w:p w14:paraId="6E96ADAE" w14:textId="601CA520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………………….…….……. dnia …………………….20</w:t>
      </w:r>
      <w:r w:rsidR="002E50D7" w:rsidRPr="00226492">
        <w:rPr>
          <w:rFonts w:ascii="Lato" w:hAnsi="Lato" w:cs="Arial"/>
        </w:rPr>
        <w:t>2</w:t>
      </w:r>
      <w:r w:rsidR="000D5549" w:rsidRPr="00226492">
        <w:rPr>
          <w:rFonts w:ascii="Lato" w:hAnsi="Lato" w:cs="Arial"/>
        </w:rPr>
        <w:t xml:space="preserve">1 </w:t>
      </w:r>
      <w:r w:rsidRPr="00226492">
        <w:rPr>
          <w:rFonts w:ascii="Lato" w:hAnsi="Lato" w:cs="Arial"/>
        </w:rPr>
        <w:t xml:space="preserve">r. </w:t>
      </w:r>
      <w:r w:rsidRPr="00226492">
        <w:rPr>
          <w:rFonts w:ascii="Lato" w:hAnsi="Lato" w:cs="Arial"/>
        </w:rPr>
        <w:tab/>
      </w:r>
      <w:r w:rsidRPr="00226492">
        <w:rPr>
          <w:rFonts w:ascii="Lato" w:hAnsi="Lato" w:cs="Arial"/>
        </w:rPr>
        <w:tab/>
        <w:t>…………………………………………</w:t>
      </w:r>
    </w:p>
    <w:p w14:paraId="08254692" w14:textId="4555B077" w:rsidR="00694B5F" w:rsidRPr="00226492" w:rsidRDefault="00694B5F" w:rsidP="00295943">
      <w:pPr>
        <w:spacing w:line="360" w:lineRule="auto"/>
        <w:ind w:right="-54"/>
        <w:jc w:val="both"/>
        <w:rPr>
          <w:rFonts w:ascii="Lato" w:hAnsi="Lato" w:cs="Arial"/>
        </w:rPr>
      </w:pPr>
      <w:r w:rsidRPr="00226492">
        <w:rPr>
          <w:rFonts w:ascii="Lato" w:hAnsi="Lato" w:cs="Arial"/>
          <w:i/>
        </w:rPr>
        <w:lastRenderedPageBreak/>
        <w:t xml:space="preserve">           (miejscowość)</w:t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  <w:t xml:space="preserve">          (podpis)</w:t>
      </w:r>
      <w:r w:rsidRPr="00226492">
        <w:rPr>
          <w:rFonts w:ascii="Lato" w:hAnsi="Lato" w:cs="Arial"/>
        </w:rPr>
        <w:t xml:space="preserve">                                         </w:t>
      </w:r>
    </w:p>
    <w:p w14:paraId="63E78C19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42E6DA3F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5A9C5DD5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19369AD9" w14:textId="77777777" w:rsidR="00087F0F" w:rsidRDefault="00087F0F" w:rsidP="00295943">
      <w:pPr>
        <w:spacing w:line="360" w:lineRule="auto"/>
        <w:ind w:right="-54"/>
        <w:rPr>
          <w:rFonts w:ascii="Lato" w:hAnsi="Lato" w:cs="Arial"/>
        </w:rPr>
      </w:pPr>
    </w:p>
    <w:p w14:paraId="37F68FC2" w14:textId="38C2835F" w:rsidR="000D6485" w:rsidRPr="00226492" w:rsidRDefault="00694B5F" w:rsidP="00295943">
      <w:pPr>
        <w:spacing w:line="360" w:lineRule="auto"/>
        <w:ind w:right="-54"/>
        <w:jc w:val="right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</w:rPr>
        <w:t>za</w:t>
      </w:r>
      <w:r w:rsidR="00F8579F" w:rsidRPr="00226492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226492" w:rsidRDefault="004A5F5B" w:rsidP="0029594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425DC7" w:rsidRDefault="00425DC7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425DC7" w:rsidRDefault="00425DC7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4A451782" w:rsidR="000D6485" w:rsidRPr="00226492" w:rsidRDefault="00F8579F" w:rsidP="00295943">
      <w:pPr>
        <w:spacing w:before="120" w:after="120" w:line="276" w:lineRule="auto"/>
        <w:ind w:right="-54"/>
        <w:jc w:val="both"/>
        <w:rPr>
          <w:rFonts w:ascii="Lato" w:hAnsi="Lato" w:cs="Calibri"/>
          <w:sz w:val="24"/>
          <w:szCs w:val="24"/>
        </w:rPr>
      </w:pPr>
      <w:r w:rsidRPr="00226492">
        <w:rPr>
          <w:rFonts w:ascii="Lato" w:hAnsi="Lato"/>
          <w:sz w:val="24"/>
          <w:szCs w:val="24"/>
          <w:u w:val="single"/>
        </w:rPr>
        <w:t>Dotyczy:</w:t>
      </w:r>
      <w:r w:rsidRPr="00226492">
        <w:rPr>
          <w:rFonts w:ascii="Lato" w:hAnsi="Lato"/>
          <w:sz w:val="24"/>
          <w:szCs w:val="24"/>
        </w:rPr>
        <w:t xml:space="preserve"> </w:t>
      </w:r>
      <w:r w:rsidR="00ED5D17" w:rsidRPr="00226492">
        <w:rPr>
          <w:rFonts w:ascii="Lato" w:hAnsi="Lato"/>
          <w:b/>
          <w:w w:val="95"/>
          <w:sz w:val="24"/>
          <w:szCs w:val="24"/>
        </w:rPr>
        <w:t>Umowa nr</w:t>
      </w:r>
      <w:r w:rsidR="008A37A4" w:rsidRPr="00226492">
        <w:rPr>
          <w:rFonts w:ascii="Lato" w:hAnsi="Lato"/>
          <w:b/>
          <w:w w:val="95"/>
          <w:sz w:val="24"/>
          <w:szCs w:val="24"/>
        </w:rPr>
        <w:t xml:space="preserve"> ………./202</w:t>
      </w:r>
      <w:r w:rsidR="000D5549" w:rsidRPr="00226492">
        <w:rPr>
          <w:rFonts w:ascii="Lato" w:hAnsi="Lato"/>
          <w:b/>
          <w:w w:val="95"/>
          <w:sz w:val="24"/>
          <w:szCs w:val="24"/>
        </w:rPr>
        <w:t>1</w:t>
      </w:r>
    </w:p>
    <w:p w14:paraId="21BA321A" w14:textId="77777777" w:rsidR="000D6485" w:rsidRPr="00226492" w:rsidRDefault="000D6485" w:rsidP="00295943">
      <w:pPr>
        <w:pStyle w:val="Tekstpodstawowy"/>
        <w:spacing w:before="1" w:after="1" w:line="276" w:lineRule="auto"/>
        <w:ind w:left="0" w:right="-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226492" w:rsidRPr="00226492" w14:paraId="4750184C" w14:textId="77777777" w:rsidTr="00CB74BF">
        <w:trPr>
          <w:trHeight w:val="1360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F20C0E5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26950CE6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  <w:vAlign w:val="center"/>
          </w:tcPr>
          <w:p w14:paraId="3F1CA933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 w:firstLine="31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226492" w:rsidRDefault="00F8579F" w:rsidP="00295943">
            <w:pPr>
              <w:pStyle w:val="TableParagraph"/>
              <w:spacing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26492" w:rsidRPr="00226492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226492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226492" w:rsidRDefault="00F8579F" w:rsidP="00295943">
      <w:pPr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sectPr w:rsidR="00F8579F" w:rsidRPr="00226492" w:rsidSect="00940119">
      <w:footerReference w:type="default" r:id="rId8"/>
      <w:headerReference w:type="first" r:id="rId9"/>
      <w:footerReference w:type="first" r:id="rId10"/>
      <w:pgSz w:w="11910" w:h="16840"/>
      <w:pgMar w:top="964" w:right="1304" w:bottom="964" w:left="130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1B9D9" w14:textId="77777777" w:rsidR="008733AB" w:rsidRDefault="008733AB">
      <w:r>
        <w:separator/>
      </w:r>
    </w:p>
  </w:endnote>
  <w:endnote w:type="continuationSeparator" w:id="0">
    <w:p w14:paraId="6948B6AD" w14:textId="77777777" w:rsidR="008733AB" w:rsidRDefault="0087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425DC7" w:rsidRDefault="00425D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425DC7" w:rsidRDefault="00425DC7">
    <w:pPr>
      <w:pStyle w:val="Tekstpodstawowy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51B3" w14:textId="1F3B2DC7" w:rsidR="00425DC7" w:rsidRDefault="00425DC7" w:rsidP="00935F19">
    <w:pPr>
      <w:pStyle w:val="Stopka"/>
      <w:jc w:val="center"/>
      <w:rPr>
        <w:sz w:val="16"/>
        <w:szCs w:val="16"/>
      </w:rPr>
    </w:pPr>
  </w:p>
  <w:p w14:paraId="6CDEE4CE" w14:textId="77777777" w:rsidR="005F77B0" w:rsidRDefault="005F77B0" w:rsidP="005F77B0">
    <w:pPr>
      <w:pStyle w:val="Stopka"/>
      <w:jc w:val="center"/>
      <w:rPr>
        <w:sz w:val="18"/>
        <w:szCs w:val="18"/>
      </w:rPr>
    </w:pP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3DFCAF4B" wp14:editId="21DD9ED9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4E23B310" wp14:editId="4A994A8C">
          <wp:extent cx="809625" cy="6477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2E060" w14:textId="77777777" w:rsidR="008733AB" w:rsidRDefault="008733AB">
      <w:r>
        <w:separator/>
      </w:r>
    </w:p>
  </w:footnote>
  <w:footnote w:type="continuationSeparator" w:id="0">
    <w:p w14:paraId="285869D8" w14:textId="77777777" w:rsidR="008733AB" w:rsidRDefault="0087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02B1" w14:textId="7C4A5641" w:rsidR="00425DC7" w:rsidRDefault="00425DC7">
    <w:pPr>
      <w:pStyle w:val="Nagwek"/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5F77B0" w:rsidRPr="003A3327" w14:paraId="4BE4643C" w14:textId="77777777" w:rsidTr="00810B9F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46E25064" w14:textId="77777777" w:rsidR="005F77B0" w:rsidRPr="005A4253" w:rsidRDefault="005F77B0" w:rsidP="005F77B0">
          <w:pPr>
            <w:pStyle w:val="Nagwek"/>
          </w:pPr>
          <w:bookmarkStart w:id="8" w:name="_Hlk71279576"/>
          <w:r w:rsidRPr="005A4253">
            <w:rPr>
              <w:noProof/>
            </w:rPr>
            <w:drawing>
              <wp:inline distT="0" distB="0" distL="0" distR="0" wp14:anchorId="37AD6E04" wp14:editId="136270CA">
                <wp:extent cx="1590675" cy="48577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0552932A" w14:textId="4ADBFC7D" w:rsidR="005F77B0" w:rsidRPr="003A3327" w:rsidRDefault="005F77B0" w:rsidP="005F77B0">
          <w:pPr>
            <w:pStyle w:val="Nagwek"/>
            <w:jc w:val="right"/>
            <w:rPr>
              <w:rFonts w:ascii="Lato" w:hAnsi="Lato"/>
              <w:b/>
              <w:bCs/>
            </w:rPr>
          </w:pPr>
        </w:p>
      </w:tc>
    </w:tr>
    <w:tr w:rsidR="005F77B0" w:rsidRPr="005A4253" w14:paraId="0107F3AD" w14:textId="77777777" w:rsidTr="00810B9F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13E6318F" w14:textId="77777777" w:rsidR="005F77B0" w:rsidRPr="005A4253" w:rsidRDefault="005F77B0" w:rsidP="005F77B0">
          <w:pPr>
            <w:pStyle w:val="Nagwek"/>
            <w:rPr>
              <w:b/>
            </w:rPr>
          </w:pPr>
        </w:p>
      </w:tc>
    </w:tr>
    <w:tr w:rsidR="005F77B0" w:rsidRPr="005A4253" w14:paraId="368FF0AA" w14:textId="77777777" w:rsidTr="00810B9F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291BD438" w14:textId="77777777" w:rsidR="005F77B0" w:rsidRPr="005A4253" w:rsidRDefault="005F77B0" w:rsidP="005F77B0">
          <w:pPr>
            <w:pStyle w:val="Nagwek"/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2BA92DCE" w14:textId="77777777" w:rsidR="005F77B0" w:rsidRPr="005A4253" w:rsidRDefault="005F77B0" w:rsidP="005F77B0">
          <w:pPr>
            <w:pStyle w:val="Nagwek"/>
          </w:pPr>
        </w:p>
      </w:tc>
      <w:tc>
        <w:tcPr>
          <w:tcW w:w="3081" w:type="dxa"/>
          <w:shd w:val="clear" w:color="auto" w:fill="8ABFE3"/>
          <w:vAlign w:val="center"/>
        </w:tcPr>
        <w:p w14:paraId="144F056D" w14:textId="77777777" w:rsidR="005F77B0" w:rsidRPr="005A4253" w:rsidRDefault="005F77B0" w:rsidP="005F77B0">
          <w:pPr>
            <w:pStyle w:val="Nagwek"/>
          </w:pPr>
        </w:p>
      </w:tc>
    </w:tr>
    <w:tr w:rsidR="005F77B0" w:rsidRPr="005A4253" w14:paraId="0D635B2C" w14:textId="77777777" w:rsidTr="00810B9F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4B108595" w14:textId="77777777" w:rsidR="005F77B0" w:rsidRPr="003A3327" w:rsidRDefault="005F77B0" w:rsidP="005F77B0">
          <w:pPr>
            <w:pStyle w:val="Nagwek"/>
            <w:rPr>
              <w:rFonts w:ascii="Lato" w:hAnsi="Lato"/>
              <w:sz w:val="20"/>
              <w:szCs w:val="20"/>
            </w:rPr>
          </w:pPr>
          <w:r w:rsidRPr="003A3327">
            <w:rPr>
              <w:rFonts w:ascii="Lato" w:hAnsi="Lato"/>
              <w:sz w:val="20"/>
              <w:szCs w:val="20"/>
            </w:rPr>
            <w:t xml:space="preserve">Krempna 59 | 38-232 Krempna | tel. (13) 441 40 99 | fax. (13) 441 44 40 | magurskipn.pl | </w:t>
          </w:r>
        </w:p>
        <w:p w14:paraId="53E182CA" w14:textId="77777777" w:rsidR="005F77B0" w:rsidRPr="005A4253" w:rsidRDefault="005F77B0" w:rsidP="005F77B0">
          <w:pPr>
            <w:pStyle w:val="Nagwek"/>
            <w:rPr>
              <w:lang w:val="en-US"/>
            </w:rPr>
          </w:pPr>
          <w:r w:rsidRPr="003A3327">
            <w:rPr>
              <w:rFonts w:ascii="Lato" w:hAnsi="Lato"/>
              <w:sz w:val="20"/>
              <w:szCs w:val="20"/>
              <w:lang w:val="en-US"/>
            </w:rPr>
            <w:t>e-mail: mpn@magurskipn.pl</w:t>
          </w:r>
        </w:p>
      </w:tc>
    </w:tr>
    <w:bookmarkEnd w:id="8"/>
  </w:tbl>
  <w:p w14:paraId="1D970D34" w14:textId="77777777" w:rsidR="005F77B0" w:rsidRDefault="005F7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4B2650A8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E90C2BFE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6393F81"/>
    <w:multiLevelType w:val="hybridMultilevel"/>
    <w:tmpl w:val="DBF6E5B4"/>
    <w:lvl w:ilvl="0" w:tplc="D4F8E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0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1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5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7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9" w15:restartNumberingAfterBreak="0">
    <w:nsid w:val="6D971941"/>
    <w:multiLevelType w:val="multilevel"/>
    <w:tmpl w:val="71C6516E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30" w15:restartNumberingAfterBreak="0">
    <w:nsid w:val="6DE243CD"/>
    <w:multiLevelType w:val="hybridMultilevel"/>
    <w:tmpl w:val="856E5272"/>
    <w:lvl w:ilvl="0" w:tplc="338612F0">
      <w:start w:val="1"/>
      <w:numFmt w:val="lowerLetter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2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3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4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5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14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2"/>
  </w:num>
  <w:num w:numId="13">
    <w:abstractNumId w:val="26"/>
  </w:num>
  <w:num w:numId="14">
    <w:abstractNumId w:val="1"/>
  </w:num>
  <w:num w:numId="15">
    <w:abstractNumId w:val="32"/>
  </w:num>
  <w:num w:numId="16">
    <w:abstractNumId w:val="34"/>
  </w:num>
  <w:num w:numId="17">
    <w:abstractNumId w:val="28"/>
  </w:num>
  <w:num w:numId="18">
    <w:abstractNumId w:val="31"/>
  </w:num>
  <w:num w:numId="19">
    <w:abstractNumId w:val="21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3"/>
  </w:num>
  <w:num w:numId="25">
    <w:abstractNumId w:val="24"/>
  </w:num>
  <w:num w:numId="26">
    <w:abstractNumId w:val="4"/>
  </w:num>
  <w:num w:numId="27">
    <w:abstractNumId w:val="33"/>
  </w:num>
  <w:num w:numId="28">
    <w:abstractNumId w:val="15"/>
  </w:num>
  <w:num w:numId="29">
    <w:abstractNumId w:val="10"/>
  </w:num>
  <w:num w:numId="30">
    <w:abstractNumId w:val="27"/>
  </w:num>
  <w:num w:numId="31">
    <w:abstractNumId w:val="11"/>
  </w:num>
  <w:num w:numId="32">
    <w:abstractNumId w:val="25"/>
  </w:num>
  <w:num w:numId="33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9"/>
  </w:num>
  <w:num w:numId="38">
    <w:abstractNumId w:val="35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151BC"/>
    <w:rsid w:val="00023066"/>
    <w:rsid w:val="0002758C"/>
    <w:rsid w:val="00055AF9"/>
    <w:rsid w:val="00061E06"/>
    <w:rsid w:val="000700F7"/>
    <w:rsid w:val="000826E3"/>
    <w:rsid w:val="00082D0A"/>
    <w:rsid w:val="00085314"/>
    <w:rsid w:val="00087F0F"/>
    <w:rsid w:val="000903B1"/>
    <w:rsid w:val="000A43C8"/>
    <w:rsid w:val="000D4C15"/>
    <w:rsid w:val="000D5549"/>
    <w:rsid w:val="000D6485"/>
    <w:rsid w:val="000E1D9C"/>
    <w:rsid w:val="000E1ED0"/>
    <w:rsid w:val="000E5614"/>
    <w:rsid w:val="00101451"/>
    <w:rsid w:val="00103373"/>
    <w:rsid w:val="001478BE"/>
    <w:rsid w:val="00150F71"/>
    <w:rsid w:val="001605BA"/>
    <w:rsid w:val="00176CB4"/>
    <w:rsid w:val="001A3F8C"/>
    <w:rsid w:val="001A55E3"/>
    <w:rsid w:val="001B7180"/>
    <w:rsid w:val="001D52E6"/>
    <w:rsid w:val="001F515A"/>
    <w:rsid w:val="00203858"/>
    <w:rsid w:val="00204721"/>
    <w:rsid w:val="00212E58"/>
    <w:rsid w:val="00226492"/>
    <w:rsid w:val="00227179"/>
    <w:rsid w:val="002300AB"/>
    <w:rsid w:val="00236522"/>
    <w:rsid w:val="00243FFD"/>
    <w:rsid w:val="00247D8C"/>
    <w:rsid w:val="002543BC"/>
    <w:rsid w:val="002813BB"/>
    <w:rsid w:val="00282742"/>
    <w:rsid w:val="00283179"/>
    <w:rsid w:val="00295943"/>
    <w:rsid w:val="002963CC"/>
    <w:rsid w:val="002A4D50"/>
    <w:rsid w:val="002B3E02"/>
    <w:rsid w:val="002B44BC"/>
    <w:rsid w:val="002E1298"/>
    <w:rsid w:val="002E50D7"/>
    <w:rsid w:val="002E55FF"/>
    <w:rsid w:val="00304C70"/>
    <w:rsid w:val="00317457"/>
    <w:rsid w:val="0031790B"/>
    <w:rsid w:val="00322C51"/>
    <w:rsid w:val="00336231"/>
    <w:rsid w:val="00342B89"/>
    <w:rsid w:val="0036674E"/>
    <w:rsid w:val="0037241D"/>
    <w:rsid w:val="003745C1"/>
    <w:rsid w:val="00390D67"/>
    <w:rsid w:val="003C0776"/>
    <w:rsid w:val="003C719C"/>
    <w:rsid w:val="003E0FDF"/>
    <w:rsid w:val="003E4542"/>
    <w:rsid w:val="003E6750"/>
    <w:rsid w:val="004077BD"/>
    <w:rsid w:val="00415B34"/>
    <w:rsid w:val="00417315"/>
    <w:rsid w:val="00425DC7"/>
    <w:rsid w:val="0043697C"/>
    <w:rsid w:val="00443CC8"/>
    <w:rsid w:val="004477EF"/>
    <w:rsid w:val="00451A20"/>
    <w:rsid w:val="004A5F5B"/>
    <w:rsid w:val="004A7DA8"/>
    <w:rsid w:val="004C4576"/>
    <w:rsid w:val="004D2F57"/>
    <w:rsid w:val="004F7A52"/>
    <w:rsid w:val="00503797"/>
    <w:rsid w:val="0051792B"/>
    <w:rsid w:val="00543E59"/>
    <w:rsid w:val="00543F71"/>
    <w:rsid w:val="00550F25"/>
    <w:rsid w:val="00560CDA"/>
    <w:rsid w:val="00564F66"/>
    <w:rsid w:val="0057081B"/>
    <w:rsid w:val="0057116D"/>
    <w:rsid w:val="005B49A4"/>
    <w:rsid w:val="005C7F70"/>
    <w:rsid w:val="005D0B9A"/>
    <w:rsid w:val="005D442F"/>
    <w:rsid w:val="005F091F"/>
    <w:rsid w:val="005F77B0"/>
    <w:rsid w:val="00601B7A"/>
    <w:rsid w:val="00601BB0"/>
    <w:rsid w:val="00610104"/>
    <w:rsid w:val="006176A1"/>
    <w:rsid w:val="00627540"/>
    <w:rsid w:val="006353D4"/>
    <w:rsid w:val="00641B0B"/>
    <w:rsid w:val="00643451"/>
    <w:rsid w:val="00666AB2"/>
    <w:rsid w:val="006672D2"/>
    <w:rsid w:val="00676E6A"/>
    <w:rsid w:val="006835B4"/>
    <w:rsid w:val="00694B5F"/>
    <w:rsid w:val="006958A2"/>
    <w:rsid w:val="006976F4"/>
    <w:rsid w:val="006C372D"/>
    <w:rsid w:val="006D3A65"/>
    <w:rsid w:val="00700580"/>
    <w:rsid w:val="00700846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B5CC9"/>
    <w:rsid w:val="007B6B14"/>
    <w:rsid w:val="007E3192"/>
    <w:rsid w:val="007F2897"/>
    <w:rsid w:val="00800C05"/>
    <w:rsid w:val="008132A8"/>
    <w:rsid w:val="00835541"/>
    <w:rsid w:val="0084312E"/>
    <w:rsid w:val="00856F4E"/>
    <w:rsid w:val="008674A3"/>
    <w:rsid w:val="008733AB"/>
    <w:rsid w:val="0088792D"/>
    <w:rsid w:val="008928B9"/>
    <w:rsid w:val="00892F6B"/>
    <w:rsid w:val="008A37A4"/>
    <w:rsid w:val="008B2D0B"/>
    <w:rsid w:val="008C06A9"/>
    <w:rsid w:val="008F1C88"/>
    <w:rsid w:val="008F5BA5"/>
    <w:rsid w:val="00901312"/>
    <w:rsid w:val="00902FAC"/>
    <w:rsid w:val="00904C93"/>
    <w:rsid w:val="00907CC3"/>
    <w:rsid w:val="00911A18"/>
    <w:rsid w:val="00912297"/>
    <w:rsid w:val="00924DAD"/>
    <w:rsid w:val="00935F19"/>
    <w:rsid w:val="00940119"/>
    <w:rsid w:val="00941C42"/>
    <w:rsid w:val="0096544E"/>
    <w:rsid w:val="009825A4"/>
    <w:rsid w:val="009924BC"/>
    <w:rsid w:val="009A3F9D"/>
    <w:rsid w:val="009B55C0"/>
    <w:rsid w:val="009D1117"/>
    <w:rsid w:val="00A15099"/>
    <w:rsid w:val="00A26FA6"/>
    <w:rsid w:val="00A37875"/>
    <w:rsid w:val="00A5228E"/>
    <w:rsid w:val="00A52D4F"/>
    <w:rsid w:val="00A7379E"/>
    <w:rsid w:val="00A75BB2"/>
    <w:rsid w:val="00A80A77"/>
    <w:rsid w:val="00A87433"/>
    <w:rsid w:val="00AB0A11"/>
    <w:rsid w:val="00AB4BEE"/>
    <w:rsid w:val="00AC3E6B"/>
    <w:rsid w:val="00AC7F01"/>
    <w:rsid w:val="00AD49B4"/>
    <w:rsid w:val="00AF18C9"/>
    <w:rsid w:val="00B018B8"/>
    <w:rsid w:val="00B20528"/>
    <w:rsid w:val="00B2586C"/>
    <w:rsid w:val="00B51474"/>
    <w:rsid w:val="00B52772"/>
    <w:rsid w:val="00B67A61"/>
    <w:rsid w:val="00B83833"/>
    <w:rsid w:val="00B93E09"/>
    <w:rsid w:val="00B94B61"/>
    <w:rsid w:val="00BC54E9"/>
    <w:rsid w:val="00BC7184"/>
    <w:rsid w:val="00BF55FD"/>
    <w:rsid w:val="00C02806"/>
    <w:rsid w:val="00C2227C"/>
    <w:rsid w:val="00C326E2"/>
    <w:rsid w:val="00C83D48"/>
    <w:rsid w:val="00C83D62"/>
    <w:rsid w:val="00CA625F"/>
    <w:rsid w:val="00CB74BF"/>
    <w:rsid w:val="00CC7BDB"/>
    <w:rsid w:val="00CD0C64"/>
    <w:rsid w:val="00CF58C1"/>
    <w:rsid w:val="00D23281"/>
    <w:rsid w:val="00D4764D"/>
    <w:rsid w:val="00D57300"/>
    <w:rsid w:val="00D84B5A"/>
    <w:rsid w:val="00D9115C"/>
    <w:rsid w:val="00D92758"/>
    <w:rsid w:val="00D96D10"/>
    <w:rsid w:val="00DD09C7"/>
    <w:rsid w:val="00DE7D7B"/>
    <w:rsid w:val="00DF1E66"/>
    <w:rsid w:val="00DF3EDD"/>
    <w:rsid w:val="00E2637F"/>
    <w:rsid w:val="00E322A5"/>
    <w:rsid w:val="00E367B9"/>
    <w:rsid w:val="00E42E0B"/>
    <w:rsid w:val="00E4655F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252AA"/>
    <w:rsid w:val="00F5290E"/>
    <w:rsid w:val="00F7393D"/>
    <w:rsid w:val="00F8579F"/>
    <w:rsid w:val="00FA5F4C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1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90E"/>
    <w:rPr>
      <w:rFonts w:ascii="Georgia" w:eastAsia="Georgia" w:hAnsi="Georgia" w:cs="Georgia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96D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D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0119"/>
    <w:pPr>
      <w:widowControl/>
      <w:autoSpaceDE/>
      <w:autoSpaceDN/>
      <w:spacing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eastAsia="en-US" w:bidi="ar-SA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0119"/>
    <w:rPr>
      <w:rFonts w:ascii="Lato" w:eastAsia="Times New Roman" w:hAnsi="Lato" w:cs="Times New Roman"/>
      <w:b/>
      <w:color w:val="323232"/>
      <w:kern w:val="28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00846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0F61-72AB-4FE6-AAD4-9752F0A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26</Pages>
  <Words>8361</Words>
  <Characters>50167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7</cp:revision>
  <cp:lastPrinted>2020-06-26T07:01:00Z</cp:lastPrinted>
  <dcterms:created xsi:type="dcterms:W3CDTF">2021-03-26T11:04:00Z</dcterms:created>
  <dcterms:modified xsi:type="dcterms:W3CDTF">2021-07-13T12:19:00Z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