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226492" w:rsidRDefault="000D6485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D3E6A4D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2021</w:t>
      </w:r>
    </w:p>
    <w:p w14:paraId="7DD8E18B" w14:textId="77777777" w:rsidR="00212E58" w:rsidRPr="00226492" w:rsidRDefault="00212E58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40A72B3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a:</w:t>
      </w:r>
    </w:p>
    <w:p w14:paraId="0FDF1E5D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226492" w:rsidRDefault="00C83D62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77777777" w:rsidR="00087F0F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bookmarkStart w:id="1" w:name="_Hlk67399559"/>
      <w:r w:rsidR="00087F0F" w:rsidRPr="00087F0F">
        <w:rPr>
          <w:rFonts w:ascii="Lato" w:hAnsi="Lato"/>
          <w:bCs/>
          <w:sz w:val="24"/>
          <w:szCs w:val="24"/>
        </w:rPr>
        <w:t>Wyposażenie ścieżki rowerowej „Nieznajowa” w małą architekturę</w:t>
      </w:r>
      <w:bookmarkEnd w:id="1"/>
      <w:r w:rsidR="00087F0F" w:rsidRPr="00087F0F">
        <w:rPr>
          <w:rFonts w:ascii="Lato" w:hAnsi="Lato"/>
          <w:bCs/>
          <w:sz w:val="24"/>
          <w:szCs w:val="24"/>
        </w:rPr>
        <w:t>”</w:t>
      </w:r>
    </w:p>
    <w:p w14:paraId="4ED19A4C" w14:textId="1B0AEF8A" w:rsidR="000D648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3FF2294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D84B5A" w:rsidRPr="00226492">
        <w:rPr>
          <w:rFonts w:ascii="Lato" w:hAnsi="Lato"/>
          <w:bCs/>
          <w:sz w:val="24"/>
          <w:szCs w:val="24"/>
        </w:rPr>
        <w:t>według dokumentacji projektowej.</w:t>
      </w:r>
    </w:p>
    <w:p w14:paraId="13CDD9FC" w14:textId="70232E2A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przedmiaru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494CFB21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0700F7" w:rsidRPr="00226492">
        <w:rPr>
          <w:rFonts w:ascii="Lato" w:hAnsi="Lato"/>
          <w:sz w:val="24"/>
          <w:szCs w:val="24"/>
        </w:rPr>
        <w:t xml:space="preserve"> B</w:t>
      </w:r>
      <w:r w:rsidR="007F2897" w:rsidRPr="00226492">
        <w:rPr>
          <w:rFonts w:ascii="Lato" w:hAnsi="Lato"/>
          <w:sz w:val="24"/>
          <w:szCs w:val="24"/>
        </w:rPr>
        <w:t>udowlanych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9D1117">
        <w:rPr>
          <w:rFonts w:ascii="Lato" w:hAnsi="Lato"/>
          <w:spacing w:val="-11"/>
          <w:sz w:val="24"/>
          <w:szCs w:val="24"/>
        </w:rPr>
        <w:t>(</w:t>
      </w:r>
      <w:proofErr w:type="spellStart"/>
      <w:r w:rsidR="009D1117">
        <w:rPr>
          <w:rFonts w:ascii="Lato" w:hAnsi="Lato"/>
          <w:sz w:val="24"/>
          <w:szCs w:val="24"/>
        </w:rPr>
        <w:t>SSTWiORB</w:t>
      </w:r>
      <w:proofErr w:type="spellEnd"/>
      <w:r w:rsidR="009D1117">
        <w:rPr>
          <w:rFonts w:ascii="Lato" w:hAnsi="Lato"/>
          <w:sz w:val="24"/>
          <w:szCs w:val="24"/>
        </w:rPr>
        <w:t>)</w:t>
      </w:r>
    </w:p>
    <w:p w14:paraId="501500ED" w14:textId="00F28E3E" w:rsidR="000D4C1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>„Wyposażenie ścieżki rowerowej „Nieznajowa” w małą architekturę”</w:t>
      </w:r>
      <w:r w:rsidR="00425DC7" w:rsidRPr="00087F0F">
        <w:rPr>
          <w:rFonts w:ascii="Lato" w:hAnsi="Lato"/>
          <w:sz w:val="24"/>
          <w:szCs w:val="24"/>
        </w:rPr>
        <w:t xml:space="preserve"> </w:t>
      </w:r>
      <w:r w:rsidR="00C2227C" w:rsidRPr="00087F0F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295943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49E23CA8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="00295943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295943">
      <w:pPr>
        <w:pStyle w:val="Akapitzlist"/>
        <w:tabs>
          <w:tab w:val="left" w:pos="-142"/>
          <w:tab w:val="left" w:pos="1210"/>
        </w:tabs>
        <w:spacing w:line="276" w:lineRule="auto"/>
        <w:ind w:left="-426" w:right="-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226492" w:rsidRDefault="00901312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zakończenia realizacji robót: </w:t>
      </w:r>
      <w:bookmarkStart w:id="2" w:name="_Hlk522869689"/>
    </w:p>
    <w:bookmarkEnd w:id="2"/>
    <w:p w14:paraId="77DB360F" w14:textId="485E612A" w:rsidR="00904C93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Rozpoczęcie robót: </w:t>
      </w:r>
      <w:r w:rsidR="001A3F8C" w:rsidRPr="00226492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226492">
        <w:rPr>
          <w:rFonts w:ascii="Lato" w:hAnsi="Lato"/>
          <w:sz w:val="24"/>
          <w:szCs w:val="24"/>
        </w:rPr>
        <w:t>………………………………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warunkach określonych 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z w:val="24"/>
          <w:szCs w:val="24"/>
        </w:rPr>
        <w:t xml:space="preserve"> protokołu odbioru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F7393D" w:rsidRPr="00226492">
        <w:rPr>
          <w:rFonts w:ascii="Lato" w:hAnsi="Lato"/>
          <w:sz w:val="24"/>
          <w:szCs w:val="24"/>
        </w:rPr>
        <w:t>.</w:t>
      </w:r>
    </w:p>
    <w:p w14:paraId="2214608B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</w:t>
      </w:r>
      <w:r w:rsidRPr="00226492">
        <w:rPr>
          <w:rFonts w:ascii="Lato" w:hAnsi="Lato"/>
          <w:sz w:val="24"/>
          <w:szCs w:val="24"/>
        </w:rPr>
        <w:lastRenderedPageBreak/>
        <w:t xml:space="preserve">wyprzedzeniem, przynajmniej na </w:t>
      </w:r>
      <w:r w:rsidRPr="00226492">
        <w:rPr>
          <w:rFonts w:ascii="Lato" w:hAnsi="Lato"/>
          <w:b/>
          <w:bCs/>
          <w:sz w:val="24"/>
          <w:szCs w:val="24"/>
        </w:rPr>
        <w:t xml:space="preserve">7 dni </w:t>
      </w:r>
      <w:r w:rsidRPr="00226492">
        <w:rPr>
          <w:rFonts w:ascii="Lato" w:hAnsi="Lato"/>
          <w:sz w:val="24"/>
          <w:szCs w:val="24"/>
        </w:rPr>
        <w:t>roboczych przed planowanym terminem zakończenia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nie krótszy niż </w:t>
      </w:r>
      <w:r w:rsidRPr="00226492">
        <w:rPr>
          <w:rFonts w:ascii="Lato" w:hAnsi="Lato"/>
          <w:b/>
          <w:bCs/>
          <w:sz w:val="24"/>
          <w:szCs w:val="24"/>
        </w:rPr>
        <w:t>14 dni</w:t>
      </w:r>
      <w:r w:rsidRPr="00226492">
        <w:rPr>
          <w:rFonts w:ascii="Lato" w:hAnsi="Lato"/>
          <w:sz w:val="24"/>
          <w:szCs w:val="24"/>
        </w:rPr>
        <w:t>, co zostanie również zaznaczone w protokole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226492">
        <w:rPr>
          <w:rFonts w:ascii="Lato" w:hAnsi="Lato"/>
          <w:sz w:val="24"/>
          <w:szCs w:val="24"/>
        </w:rPr>
        <w:t xml:space="preserve"> 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</w:t>
      </w:r>
      <w:r w:rsidR="00A52D4F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226492">
        <w:rPr>
          <w:rFonts w:ascii="Lato" w:hAnsi="Lato"/>
          <w:spacing w:val="-8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A52D4F" w:rsidRPr="00226492">
        <w:rPr>
          <w:rFonts w:ascii="Lato" w:hAnsi="Lato"/>
          <w:sz w:val="24"/>
          <w:szCs w:val="24"/>
        </w:rPr>
        <w:t>).</w:t>
      </w:r>
    </w:p>
    <w:p w14:paraId="70D72035" w14:textId="5DCD3363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7</w:t>
      </w:r>
      <w:r w:rsidRPr="00226492">
        <w:rPr>
          <w:rFonts w:ascii="Lato" w:hAnsi="Lato"/>
          <w:b/>
          <w:bCs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dni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zgłosz</w:t>
      </w:r>
      <w:r w:rsidR="00243FFD"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z w:val="24"/>
          <w:szCs w:val="24"/>
        </w:rPr>
        <w:t>n</w:t>
      </w:r>
      <w:r w:rsidR="00243FFD" w:rsidRPr="00226492">
        <w:rPr>
          <w:rFonts w:ascii="Lato" w:hAnsi="Lato"/>
          <w:sz w:val="24"/>
          <w:szCs w:val="24"/>
        </w:rPr>
        <w:t>ego</w:t>
      </w:r>
      <w:r w:rsidRPr="00226492">
        <w:rPr>
          <w:rFonts w:ascii="Lato" w:hAnsi="Lato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>przez Wykonawcę dnia zakończenia</w:t>
      </w:r>
      <w:r w:rsidR="00243FFD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 xml:space="preserve">robót tj. </w:t>
      </w:r>
      <w:r w:rsidRPr="00226492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formie pisemnej, elektronicznej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faksem.</w:t>
      </w:r>
      <w:r w:rsidR="00D92758" w:rsidRPr="00226492">
        <w:rPr>
          <w:rFonts w:ascii="Lato" w:hAnsi="Lato"/>
          <w:sz w:val="24"/>
          <w:szCs w:val="24"/>
        </w:rPr>
        <w:t xml:space="preserve"> </w:t>
      </w:r>
    </w:p>
    <w:p w14:paraId="07FB7463" w14:textId="588D9DF6" w:rsidR="0051792B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rozpocząć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naliczanie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umownych, jeżeli Wykonawca nie wykona Przedmiotu Umowy</w:t>
      </w:r>
      <w:r w:rsidR="00243FFD" w:rsidRPr="00226492">
        <w:rPr>
          <w:rFonts w:ascii="Lato" w:hAnsi="Lato"/>
          <w:sz w:val="24"/>
          <w:szCs w:val="24"/>
        </w:rPr>
        <w:t xml:space="preserve"> do dnia </w:t>
      </w:r>
      <w:r w:rsidR="001A3F8C" w:rsidRPr="00226492">
        <w:rPr>
          <w:rFonts w:ascii="Lato" w:hAnsi="Lato"/>
          <w:sz w:val="24"/>
          <w:szCs w:val="24"/>
        </w:rPr>
        <w:t>………………………….</w:t>
      </w:r>
    </w:p>
    <w:p w14:paraId="3A34BE41" w14:textId="77777777" w:rsidR="00601BB0" w:rsidRPr="00226492" w:rsidRDefault="003C0776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przez Wykonawcę wad stwierdzonych przy odbiorze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końcowym,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gwarancyjnym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rękojmi,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wynosić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będzie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14</w:t>
      </w:r>
      <w:r w:rsidR="00F8579F" w:rsidRPr="00226492">
        <w:rPr>
          <w:rFonts w:ascii="Lato" w:hAnsi="Lato"/>
          <w:b/>
          <w:bCs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dni</w:t>
      </w:r>
      <w:r w:rsidR="00F8579F" w:rsidRPr="00226492">
        <w:rPr>
          <w:rFonts w:ascii="Lato" w:hAnsi="Lato"/>
          <w:sz w:val="24"/>
          <w:szCs w:val="24"/>
        </w:rPr>
        <w:t>, chyba,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że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9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trakcie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odbioru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Strony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zgodnie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postanowią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inaczej.</w:t>
      </w:r>
    </w:p>
    <w:p w14:paraId="01528509" w14:textId="45F4D33D" w:rsidR="000D6485" w:rsidRPr="00226492" w:rsidRDefault="00601BB0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zobowiązany jest do zawiadomienia na piśmie Zamawiającego o</w:t>
      </w:r>
      <w:r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wadliwych.</w:t>
      </w:r>
      <w:r w:rsidR="00F8579F" w:rsidRPr="00226492">
        <w:rPr>
          <w:rFonts w:ascii="Lato" w:hAnsi="Lato"/>
          <w:spacing w:val="-23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takim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przypadku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stosuje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odpowiednio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postanowienia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niniejszego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226492">
        <w:rPr>
          <w:rFonts w:ascii="Lato" w:hAnsi="Lato"/>
          <w:sz w:val="24"/>
          <w:szCs w:val="24"/>
        </w:rPr>
        <w:t>paragrafu 2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073DDAF7" w:rsidR="00C83D62" w:rsidRDefault="00C83D6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B05F8B7" w14:textId="77777777" w:rsidR="00295943" w:rsidRPr="00226492" w:rsidRDefault="00295943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4.</w:t>
      </w:r>
    </w:p>
    <w:p w14:paraId="51AF29CC" w14:textId="2455AD0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295943">
      <w:pPr>
        <w:pStyle w:val="Akapitzlist"/>
        <w:tabs>
          <w:tab w:val="left" w:pos="567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295943">
      <w:pPr>
        <w:tabs>
          <w:tab w:val="left" w:pos="426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295943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5.</w:t>
      </w:r>
    </w:p>
    <w:p w14:paraId="1365F47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bookmarkStart w:id="3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295943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29594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4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4"/>
    <w:p w14:paraId="1EAB51E3" w14:textId="1E0E54AE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bookmarkEnd w:id="3"/>
    <w:p w14:paraId="18E40364" w14:textId="77777777" w:rsidR="000D6485" w:rsidRPr="00226492" w:rsidRDefault="00B94B6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01F251D1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="00F5290E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e-mail: </w:t>
      </w:r>
      <w:r w:rsidR="008132A8" w:rsidRPr="00226492">
        <w:rPr>
          <w:rFonts w:ascii="Lato" w:hAnsi="Lato"/>
          <w:sz w:val="24"/>
          <w:szCs w:val="24"/>
        </w:rPr>
        <w:t>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, tel.: </w:t>
      </w:r>
      <w:r w:rsidR="008132A8" w:rsidRPr="00226492">
        <w:rPr>
          <w:rFonts w:ascii="Lato" w:hAnsi="Lato"/>
          <w:sz w:val="24"/>
          <w:szCs w:val="24"/>
        </w:rPr>
        <w:t>……………………………..</w:t>
      </w:r>
    </w:p>
    <w:p w14:paraId="2E4DE8F3" w14:textId="70E70D77" w:rsidR="00D96D10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295943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29594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29594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29594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295943">
      <w:pPr>
        <w:pStyle w:val="Tekstpodstawowy"/>
        <w:spacing w:before="9" w:line="276" w:lineRule="auto"/>
        <w:ind w:left="0" w:right="-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35E4AA6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FA5F4C" w:rsidRPr="00087F0F">
        <w:rPr>
          <w:rFonts w:ascii="Lato" w:hAnsi="Lato"/>
          <w:sz w:val="24"/>
          <w:szCs w:val="24"/>
        </w:rPr>
        <w:t>2</w:t>
      </w:r>
      <w:r w:rsidRPr="00087F0F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wyznaczonym terminie, Wykonawca nadal narusza postanowienia niniejszej Umowy </w:t>
      </w:r>
      <w:r w:rsidRPr="00226492">
        <w:rPr>
          <w:rFonts w:ascii="Lato" w:hAnsi="Lato"/>
          <w:sz w:val="24"/>
          <w:szCs w:val="24"/>
        </w:rPr>
        <w:lastRenderedPageBreak/>
        <w:t>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obowiązany jest wyłącznie do odbioru robót prawidłowo wykonanych </w:t>
      </w:r>
      <w:r w:rsidRPr="00226492">
        <w:rPr>
          <w:rFonts w:ascii="Lato" w:hAnsi="Lato"/>
          <w:sz w:val="24"/>
          <w:szCs w:val="24"/>
        </w:rPr>
        <w:lastRenderedPageBreak/>
        <w:t>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295943">
      <w:pPr>
        <w:pStyle w:val="Akapitzlist"/>
        <w:tabs>
          <w:tab w:val="left" w:pos="500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6D1F67ED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295943"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295943">
      <w:pPr>
        <w:tabs>
          <w:tab w:val="left" w:pos="426"/>
          <w:tab w:val="left" w:pos="644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przyczyny, z powodu których będzie zagrożone dotrzymanie terminu </w:t>
      </w:r>
      <w:r w:rsidRPr="00226492">
        <w:rPr>
          <w:rFonts w:ascii="Lato" w:hAnsi="Lato"/>
          <w:sz w:val="24"/>
          <w:szCs w:val="24"/>
        </w:rPr>
        <w:lastRenderedPageBreak/>
        <w:t>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295943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6470953D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wprowadzenia Podwykonawcy w sytuacji, gdy Wykonawca nie zadeklarował w ofercie realizacji zamówienia przy pomocy Podwykonawcy. W takim przypadku Wykonawca będzie zobligowany do udowodnienia, </w:t>
      </w:r>
      <w:r w:rsidRPr="00226492">
        <w:rPr>
          <w:rFonts w:ascii="Lato" w:hAnsi="Lato"/>
          <w:sz w:val="24"/>
          <w:szCs w:val="24"/>
        </w:rPr>
        <w:lastRenderedPageBreak/>
        <w:t>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295943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 otrzymaniu wniosku Inspektor Nadzoru Inwestorskiego jest uprawniony, bez dokonywania oceny jego zasadności, do kontroli dokumentacji i wydania Wykonawcy </w:t>
      </w:r>
      <w:r w:rsidRPr="00226492">
        <w:rPr>
          <w:rFonts w:ascii="Lato" w:hAnsi="Lato"/>
          <w:sz w:val="24"/>
          <w:szCs w:val="24"/>
        </w:rPr>
        <w:lastRenderedPageBreak/>
        <w:t>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5"/>
    <w:p w14:paraId="2842691B" w14:textId="77777777" w:rsidR="000D6485" w:rsidRPr="00226492" w:rsidRDefault="000D6485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5DD315C3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295943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Zawarcie umowy o podwykonawstwo, której przedmiotem są roboty budowlane, może nastąpić wyłącznie po akceptacji jej projektu przez Zamawiającego, a przystąpienie </w:t>
      </w:r>
      <w:r w:rsidRPr="00226492">
        <w:rPr>
          <w:rFonts w:ascii="Lato" w:hAnsi="Lato"/>
          <w:sz w:val="24"/>
          <w:szCs w:val="24"/>
        </w:rPr>
        <w:lastRenderedPageBreak/>
        <w:t>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</w:t>
      </w:r>
      <w:r w:rsidRPr="00226492">
        <w:rPr>
          <w:rFonts w:ascii="Lato" w:hAnsi="Lato"/>
          <w:sz w:val="24"/>
          <w:szCs w:val="24"/>
        </w:rPr>
        <w:lastRenderedPageBreak/>
        <w:t xml:space="preserve">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6626B70F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295943">
      <w:pPr>
        <w:pStyle w:val="Akapitzlist"/>
        <w:tabs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295943">
      <w:pPr>
        <w:spacing w:before="139"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188FFC55" w:rsidR="000D6485" w:rsidRPr="00226492" w:rsidRDefault="00B52772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295943">
      <w:pPr>
        <w:pStyle w:val="Akapitzlist"/>
        <w:tabs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29594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lastRenderedPageBreak/>
        <w:t>Postanowienia końcowe</w:t>
      </w:r>
    </w:p>
    <w:p w14:paraId="087A4764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295943">
      <w:pPr>
        <w:pStyle w:val="Nagwek1"/>
        <w:tabs>
          <w:tab w:val="left" w:pos="4395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295943">
      <w:pPr>
        <w:tabs>
          <w:tab w:val="left" w:pos="6082"/>
        </w:tabs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295943">
      <w:pPr>
        <w:pStyle w:val="Tekstpodstawowy"/>
        <w:tabs>
          <w:tab w:val="left" w:pos="6526"/>
        </w:tabs>
        <w:spacing w:before="1" w:line="276" w:lineRule="auto"/>
        <w:ind w:left="0" w:right="-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295943">
      <w:pPr>
        <w:pStyle w:val="Tekstpodstawowy"/>
        <w:tabs>
          <w:tab w:val="left" w:pos="6526"/>
        </w:tabs>
        <w:spacing w:before="1" w:line="276" w:lineRule="auto"/>
        <w:ind w:left="0" w:right="-54"/>
        <w:rPr>
          <w:rFonts w:ascii="Lato" w:hAnsi="Lato"/>
          <w:w w:val="95"/>
          <w:sz w:val="24"/>
          <w:szCs w:val="24"/>
        </w:rPr>
      </w:pPr>
    </w:p>
    <w:p w14:paraId="00FD7A3D" w14:textId="7649AEE3" w:rsidR="00A75BB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3C71EA6" w14:textId="08EF743D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4B08E5" w14:textId="0AA13700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C7AD80" w14:textId="77777777" w:rsidR="00295943" w:rsidRPr="00226492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ECA92C3" w14:textId="034F1388" w:rsidR="00A75BB2" w:rsidRPr="0022649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07230FA" w14:textId="0967DEBB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0D5549" w:rsidRPr="00226492">
        <w:rPr>
          <w:rFonts w:ascii="Lato" w:hAnsi="Lato" w:cs="Cambria"/>
        </w:rPr>
        <w:t>1</w:t>
      </w:r>
    </w:p>
    <w:p w14:paraId="37CDA8E8" w14:textId="77777777" w:rsidR="00694B5F" w:rsidRPr="00226492" w:rsidRDefault="00694B5F" w:rsidP="00295943">
      <w:pPr>
        <w:ind w:right="-54"/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295943">
      <w:pPr>
        <w:spacing w:line="360" w:lineRule="auto"/>
        <w:ind w:right="-54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295943">
      <w:pPr>
        <w:spacing w:line="360" w:lineRule="auto"/>
        <w:ind w:right="-54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6" w:name="_Hlk51576358"/>
      <w:r w:rsidR="009D1117" w:rsidRPr="00087F0F">
        <w:rPr>
          <w:rFonts w:ascii="Lato" w:hAnsi="Lato" w:cs="Cambria"/>
        </w:rPr>
        <w:t xml:space="preserve"> </w:t>
      </w:r>
      <w:bookmarkEnd w:id="6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295943">
            <w:pPr>
              <w:keepNext/>
              <w:spacing w:line="360" w:lineRule="auto"/>
              <w:ind w:left="-168" w:right="-54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295943">
            <w:pPr>
              <w:keepNext/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295943">
      <w:pPr>
        <w:pStyle w:val="Tekstpodstawowy"/>
        <w:spacing w:line="360" w:lineRule="auto"/>
        <w:ind w:right="-54"/>
        <w:rPr>
          <w:rFonts w:ascii="Lato" w:hAnsi="Lato" w:cs="Cambria"/>
          <w:b/>
          <w:bCs/>
        </w:rPr>
      </w:pPr>
    </w:p>
    <w:p w14:paraId="43864EFF" w14:textId="1C849F54" w:rsidR="00694B5F" w:rsidRDefault="00694B5F" w:rsidP="00295943">
      <w:pPr>
        <w:pStyle w:val="Tekstpodstawowy"/>
        <w:spacing w:line="360" w:lineRule="auto"/>
        <w:ind w:left="0" w:right="-54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295943">
      <w:pPr>
        <w:pStyle w:val="Tekstpodstawowy"/>
        <w:spacing w:line="360" w:lineRule="auto"/>
        <w:ind w:left="0" w:right="-54"/>
        <w:rPr>
          <w:rFonts w:ascii="Lato" w:hAnsi="Lato" w:cs="Cambria"/>
        </w:rPr>
      </w:pPr>
    </w:p>
    <w:p w14:paraId="1291632F" w14:textId="77777777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both"/>
        <w:rPr>
          <w:rFonts w:ascii="Lato" w:hAnsi="Lato" w:cs="Cambria"/>
        </w:rPr>
      </w:pPr>
    </w:p>
    <w:p w14:paraId="6E96ADAE" w14:textId="601CA520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1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2E6DA3F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5A9C5DD5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369AD9" w14:textId="77777777" w:rsidR="00087F0F" w:rsidRDefault="00087F0F" w:rsidP="00295943">
      <w:pPr>
        <w:spacing w:line="360" w:lineRule="auto"/>
        <w:ind w:right="-54"/>
        <w:rPr>
          <w:rFonts w:ascii="Lato" w:hAnsi="Lato" w:cs="Arial"/>
        </w:rPr>
      </w:pPr>
    </w:p>
    <w:p w14:paraId="37F68FC2" w14:textId="38C2835F" w:rsidR="000D6485" w:rsidRPr="00226492" w:rsidRDefault="00694B5F" w:rsidP="00295943">
      <w:pPr>
        <w:spacing w:line="360" w:lineRule="auto"/>
        <w:ind w:right="-54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lastRenderedPageBreak/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A451782" w:rsidR="000D6485" w:rsidRPr="00226492" w:rsidRDefault="00F8579F" w:rsidP="00295943">
      <w:pPr>
        <w:spacing w:before="120" w:after="120" w:line="276" w:lineRule="auto"/>
        <w:ind w:right="-54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0D5549" w:rsidRPr="00226492">
        <w:rPr>
          <w:rFonts w:ascii="Lato" w:hAnsi="Lato"/>
          <w:b/>
          <w:w w:val="95"/>
          <w:sz w:val="24"/>
          <w:szCs w:val="24"/>
        </w:rPr>
        <w:t>1</w:t>
      </w:r>
    </w:p>
    <w:p w14:paraId="21BA321A" w14:textId="77777777" w:rsidR="000D6485" w:rsidRPr="00226492" w:rsidRDefault="000D6485" w:rsidP="00295943">
      <w:pPr>
        <w:pStyle w:val="Tekstpodstawowy"/>
        <w:spacing w:before="1" w:after="1" w:line="276" w:lineRule="auto"/>
        <w:ind w:left="0" w:right="-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295943">
            <w:pPr>
              <w:pStyle w:val="TableParagraph"/>
              <w:spacing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footerReference w:type="default" r:id="rId8"/>
      <w:headerReference w:type="first" r:id="rId9"/>
      <w:footerReference w:type="first" r:id="rId10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B9D9" w14:textId="77777777" w:rsidR="008733AB" w:rsidRDefault="008733AB">
      <w:r>
        <w:separator/>
      </w:r>
    </w:p>
  </w:endnote>
  <w:endnote w:type="continuationSeparator" w:id="0">
    <w:p w14:paraId="6948B6AD" w14:textId="77777777" w:rsidR="008733AB" w:rsidRDefault="0087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51B3" w14:textId="1F3B2DC7" w:rsidR="00425DC7" w:rsidRDefault="00425DC7" w:rsidP="00935F19">
    <w:pPr>
      <w:pStyle w:val="Stopka"/>
      <w:jc w:val="center"/>
      <w:rPr>
        <w:sz w:val="16"/>
        <w:szCs w:val="16"/>
      </w:rPr>
    </w:pPr>
  </w:p>
  <w:p w14:paraId="686D78F4" w14:textId="304F44AF" w:rsidR="00425DC7" w:rsidRDefault="000826E3" w:rsidP="00295943">
    <w:pPr>
      <w:pStyle w:val="Stopka"/>
      <w:jc w:val="center"/>
    </w:pPr>
    <w:r>
      <w:rPr>
        <w:noProof/>
      </w:rPr>
      <w:drawing>
        <wp:inline distT="0" distB="0" distL="0" distR="0" wp14:anchorId="6141C4D8" wp14:editId="02707BF0">
          <wp:extent cx="4572635" cy="8959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E060" w14:textId="77777777" w:rsidR="008733AB" w:rsidRDefault="008733AB">
      <w:r>
        <w:separator/>
      </w:r>
    </w:p>
  </w:footnote>
  <w:footnote w:type="continuationSeparator" w:id="0">
    <w:p w14:paraId="285869D8" w14:textId="77777777" w:rsidR="008733AB" w:rsidRDefault="0087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7473C47C" w:rsidR="00425DC7" w:rsidRDefault="000826E3">
    <w:pPr>
      <w:pStyle w:val="Nagwek"/>
    </w:pPr>
    <w:r w:rsidRPr="00581F74">
      <w:rPr>
        <w:noProof/>
      </w:rPr>
      <w:drawing>
        <wp:inline distT="0" distB="0" distL="0" distR="0" wp14:anchorId="1845C176" wp14:editId="471B7B72">
          <wp:extent cx="5762625" cy="1171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5943"/>
    <w:rsid w:val="002963CC"/>
    <w:rsid w:val="002A4D50"/>
    <w:rsid w:val="002B3E02"/>
    <w:rsid w:val="002B44BC"/>
    <w:rsid w:val="002E1298"/>
    <w:rsid w:val="002E50D7"/>
    <w:rsid w:val="002E55FF"/>
    <w:rsid w:val="00304C70"/>
    <w:rsid w:val="00317457"/>
    <w:rsid w:val="0031790B"/>
    <w:rsid w:val="00322C51"/>
    <w:rsid w:val="00336231"/>
    <w:rsid w:val="00342B89"/>
    <w:rsid w:val="0036674E"/>
    <w:rsid w:val="003745C1"/>
    <w:rsid w:val="003C0776"/>
    <w:rsid w:val="003C719C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601B7A"/>
    <w:rsid w:val="00601BB0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7830</Words>
  <Characters>46982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4</cp:revision>
  <cp:lastPrinted>2020-06-26T07:01:00Z</cp:lastPrinted>
  <dcterms:created xsi:type="dcterms:W3CDTF">2021-03-26T11:04:00Z</dcterms:created>
  <dcterms:modified xsi:type="dcterms:W3CDTF">2021-04-13T10:22:00Z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